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FA0D40" w:rsidP="006E65B0">
            <w:pPr>
              <w:spacing w:line="240" w:lineRule="auto"/>
              <w:rPr>
                <w:rFonts w:asciiTheme="minorHAnsi" w:hAnsiTheme="minorHAnsi"/>
                <w:b/>
                <w:color w:val="0070C0"/>
                <w:sz w:val="24"/>
                <w:szCs w:val="24"/>
              </w:rPr>
            </w:pPr>
            <w:r>
              <w:rPr>
                <w:rFonts w:asciiTheme="minorHAnsi" w:hAnsiTheme="minorHAnsi"/>
                <w:b/>
                <w:color w:val="0070C0"/>
                <w:sz w:val="24"/>
                <w:szCs w:val="24"/>
              </w:rPr>
              <w:t>Технології машинобудування</w:t>
            </w:r>
          </w:p>
        </w:tc>
      </w:tr>
      <w:tr w:rsidR="007E3190" w:rsidRPr="00EC61A0" w:rsidTr="00D525C0">
        <w:trPr>
          <w:trHeight w:val="628"/>
        </w:trPr>
        <w:tc>
          <w:tcPr>
            <w:tcW w:w="10206" w:type="dxa"/>
            <w:gridSpan w:val="3"/>
          </w:tcPr>
          <w:p w:rsidR="0031480A" w:rsidRPr="00EC61A0" w:rsidRDefault="0031480A" w:rsidP="00EC61A0">
            <w:pPr>
              <w:spacing w:before="120"/>
              <w:jc w:val="center"/>
              <w:rPr>
                <w:rFonts w:asciiTheme="minorHAnsi" w:hAnsiTheme="minorHAnsi"/>
                <w:b/>
                <w:color w:val="002060"/>
                <w:sz w:val="48"/>
                <w:szCs w:val="48"/>
              </w:rPr>
            </w:pPr>
            <w:r w:rsidRPr="00EC61A0">
              <w:rPr>
                <w:rFonts w:asciiTheme="minorHAnsi" w:hAnsiTheme="minorHAnsi"/>
                <w:b/>
                <w:color w:val="002060"/>
                <w:sz w:val="48"/>
                <w:szCs w:val="48"/>
              </w:rPr>
              <w:t>Теорія різання</w:t>
            </w:r>
          </w:p>
          <w:p w:rsidR="007E3190" w:rsidRPr="00C32BA6" w:rsidRDefault="007E3190" w:rsidP="00FA0D40">
            <w:pPr>
              <w:spacing w:before="120"/>
              <w:jc w:val="center"/>
              <w:rPr>
                <w:rFonts w:asciiTheme="minorHAnsi" w:hAnsiTheme="minorHAnsi"/>
                <w:b/>
                <w:color w:val="002060"/>
                <w:sz w:val="36"/>
                <w:szCs w:val="36"/>
              </w:rPr>
            </w:pPr>
            <w:r>
              <w:rPr>
                <w:rFonts w:asciiTheme="minorHAnsi" w:hAnsiTheme="minorHAnsi"/>
                <w:b/>
                <w:color w:val="002060"/>
                <w:sz w:val="48"/>
                <w:szCs w:val="48"/>
              </w:rPr>
              <w:t xml:space="preserve"> </w:t>
            </w: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FF7EF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FA0D4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FA0D40" w:rsidP="006757B0">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13 Механічна 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FA0D40"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131 Прикладна механіка</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A2798C" w:rsidRDefault="004A6336" w:rsidP="00A2464E">
            <w:pPr>
              <w:spacing w:before="20" w:after="20" w:line="240" w:lineRule="auto"/>
              <w:cnfStyle w:val="000000100000"/>
              <w:rPr>
                <w:rFonts w:asciiTheme="minorHAnsi" w:hAnsiTheme="minorHAnsi"/>
                <w:i/>
                <w:color w:val="0070C0"/>
                <w:sz w:val="22"/>
                <w:szCs w:val="22"/>
              </w:rPr>
            </w:pP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FA451B">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rsidTr="00D525C0">
        <w:tc>
          <w:tcPr>
            <w:cnfStyle w:val="00100000000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C61A0" w:rsidRDefault="00EC61A0" w:rsidP="00E75F4D">
            <w:pPr>
              <w:spacing w:before="20" w:after="20" w:line="240" w:lineRule="auto"/>
              <w:cnfStyle w:val="000000000000"/>
              <w:rPr>
                <w:rFonts w:asciiTheme="minorHAnsi" w:hAnsiTheme="minorHAnsi"/>
                <w:i/>
                <w:color w:val="0070C0"/>
                <w:sz w:val="22"/>
                <w:szCs w:val="22"/>
                <w:lang w:val="ru-RU"/>
              </w:rPr>
            </w:pPr>
            <w:r>
              <w:rPr>
                <w:rFonts w:asciiTheme="minorHAnsi" w:hAnsiTheme="minorHAnsi"/>
                <w:i/>
                <w:color w:val="0070C0"/>
                <w:sz w:val="22"/>
                <w:szCs w:val="22"/>
                <w:lang w:val="ru-RU"/>
              </w:rPr>
              <w:t>3</w:t>
            </w:r>
            <w:r>
              <w:rPr>
                <w:rFonts w:asciiTheme="minorHAnsi" w:hAnsiTheme="minorHAnsi"/>
                <w:i/>
                <w:color w:val="0070C0"/>
                <w:sz w:val="22"/>
                <w:szCs w:val="22"/>
              </w:rPr>
              <w:t xml:space="preserve"> курс, осінній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4A6336" w:rsidP="006757B0">
            <w:pPr>
              <w:spacing w:before="20" w:after="20" w:line="240" w:lineRule="auto"/>
              <w:cnfStyle w:val="000000100000"/>
              <w:rPr>
                <w:rFonts w:asciiTheme="minorHAnsi" w:hAnsiTheme="minorHAnsi"/>
                <w:i/>
                <w:color w:val="0070C0"/>
                <w:sz w:val="22"/>
                <w:szCs w:val="22"/>
              </w:rPr>
            </w:pPr>
          </w:p>
        </w:tc>
      </w:tr>
      <w:tr w:rsidR="007244E1" w:rsidRPr="005251A5" w:rsidTr="00D525C0">
        <w:tc>
          <w:tcPr>
            <w:cnfStyle w:val="00100000000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A2798C" w:rsidRDefault="00440BC8" w:rsidP="00D233F9">
            <w:pPr>
              <w:spacing w:before="20" w:after="20" w:line="240" w:lineRule="auto"/>
              <w:cnfStyle w:val="000000000000"/>
              <w:rPr>
                <w:rFonts w:asciiTheme="minorHAnsi" w:hAnsiTheme="minorHAnsi"/>
                <w:i/>
                <w:sz w:val="22"/>
                <w:szCs w:val="22"/>
                <w:lang w:val="en-US"/>
              </w:rPr>
            </w:pPr>
            <w:r w:rsidRPr="00440BC8">
              <w:rPr>
                <w:rFonts w:asciiTheme="minorHAnsi" w:hAnsiTheme="minorHAnsi"/>
                <w:i/>
                <w:color w:val="0070C0"/>
                <w:sz w:val="22"/>
                <w:szCs w:val="22"/>
              </w:rPr>
              <w:t>Екзамен</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A2798C" w:rsidRDefault="004A6336" w:rsidP="006757B0">
            <w:pPr>
              <w:spacing w:before="20" w:after="20" w:line="240" w:lineRule="auto"/>
              <w:cnfStyle w:val="000000100000"/>
              <w:rPr>
                <w:rFonts w:asciiTheme="minorHAnsi" w:hAnsiTheme="minorHAnsi"/>
                <w:i/>
                <w:sz w:val="22"/>
                <w:szCs w:val="22"/>
                <w:lang w:val="en-US"/>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E75F4D">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8F5D1A" w:rsidRDefault="00D82DA7" w:rsidP="006757B0">
            <w:pPr>
              <w:spacing w:before="20" w:after="20" w:line="240" w:lineRule="auto"/>
              <w:cnfStyle w:val="00000010000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75F4D">
              <w:rPr>
                <w:rFonts w:asciiTheme="minorHAnsi" w:hAnsiTheme="minorHAnsi"/>
                <w:i/>
                <w:color w:val="0070C0"/>
                <w:sz w:val="22"/>
                <w:szCs w:val="22"/>
              </w:rPr>
              <w:t>старший викладач Бецко Юрій Михайлович</w:t>
            </w:r>
            <w:r w:rsidR="006F5C29" w:rsidRPr="00A2798C">
              <w:rPr>
                <w:rFonts w:asciiTheme="minorHAnsi" w:hAnsiTheme="minorHAnsi"/>
                <w:i/>
                <w:color w:val="0070C0"/>
                <w:sz w:val="22"/>
                <w:szCs w:val="22"/>
              </w:rPr>
              <w:t xml:space="preserve">, </w:t>
            </w:r>
            <w:hyperlink r:id="rId12" w:history="1">
              <w:r w:rsidR="00E75F4D" w:rsidRPr="003A1744">
                <w:rPr>
                  <w:rStyle w:val="a5"/>
                  <w:rFonts w:asciiTheme="minorHAnsi" w:hAnsiTheme="minorHAnsi"/>
                  <w:i/>
                  <w:sz w:val="22"/>
                  <w:szCs w:val="22"/>
                </w:rPr>
                <w:t>betsko.uri@gmail.com</w:t>
              </w:r>
            </w:hyperlink>
            <w:r w:rsidR="00E75F4D">
              <w:rPr>
                <w:rFonts w:asciiTheme="minorHAnsi" w:hAnsiTheme="minorHAnsi"/>
                <w:i/>
                <w:color w:val="0070C0"/>
                <w:sz w:val="22"/>
                <w:szCs w:val="22"/>
              </w:rPr>
              <w:t xml:space="preserve"> 068-377-15-72</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00912E72">
              <w:rPr>
                <w:rFonts w:asciiTheme="minorHAnsi" w:hAnsiTheme="minorHAnsi"/>
                <w:i/>
                <w:color w:val="0070C0"/>
                <w:sz w:val="22"/>
                <w:szCs w:val="22"/>
              </w:rPr>
              <w:t>ст. викл. Бецко Юрій Михайлович</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Лабораторні: </w:t>
            </w:r>
            <w:r w:rsidR="00912E72">
              <w:rPr>
                <w:rFonts w:asciiTheme="minorHAnsi" w:hAnsiTheme="minorHAnsi"/>
                <w:i/>
                <w:color w:val="0070C0"/>
                <w:sz w:val="22"/>
                <w:szCs w:val="22"/>
              </w:rPr>
              <w:t>ст. викл. Бецко Юрій Михайлович</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7E3190" w:rsidP="006F5C29">
            <w:pPr>
              <w:spacing w:before="20" w:after="20" w:line="240" w:lineRule="auto"/>
              <w:cnfStyle w:val="000000000000"/>
              <w:rPr>
                <w:rFonts w:asciiTheme="minorHAnsi" w:hAnsiTheme="minorHAnsi"/>
                <w:sz w:val="22"/>
                <w:szCs w:val="22"/>
              </w:rPr>
            </w:pPr>
          </w:p>
        </w:tc>
      </w:tr>
    </w:tbl>
    <w:p w:rsidR="004A6336" w:rsidRPr="004472C0" w:rsidRDefault="00AA6B23" w:rsidP="00AA6B23">
      <w:pPr>
        <w:pStyle w:val="1"/>
        <w:numPr>
          <w:ilvl w:val="0"/>
          <w:numId w:val="0"/>
        </w:numPr>
        <w:shd w:val="clear" w:color="auto" w:fill="FF7EF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 xml:space="preserve">Зміст дисципліни «Теорія різання» визначають основні теоретичні закономірності процесів формоутворення робочих поверхонь деталей машин та практичного досвіду машинобудівного виробництва, які виготовляються із різноманітних конструкційних матеріалів механічним обробленням різанням лезовими та абразивним інструментами. </w:t>
      </w: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Для найбільш поширених видів лезового оброблення, які відрізняються поступ</w:t>
      </w:r>
      <w:r w:rsidRPr="008F5D1A">
        <w:rPr>
          <w:rFonts w:asciiTheme="minorHAnsi" w:hAnsiTheme="minorHAnsi"/>
          <w:i/>
          <w:color w:val="0070C0"/>
          <w:sz w:val="24"/>
          <w:szCs w:val="24"/>
          <w:lang w:val="ru-RU"/>
        </w:rPr>
        <w:t>о</w:t>
      </w:r>
      <w:r w:rsidRPr="008F5D1A">
        <w:rPr>
          <w:rFonts w:asciiTheme="minorHAnsi" w:hAnsiTheme="minorHAnsi"/>
          <w:i/>
          <w:color w:val="0070C0"/>
          <w:sz w:val="24"/>
          <w:szCs w:val="24"/>
          <w:lang w:val="ru-RU"/>
        </w:rPr>
        <w:t>вим ускладненням конструкцій інструментів, наприклад, точіння, свердління, фрезер</w:t>
      </w:r>
      <w:r w:rsidRPr="008F5D1A">
        <w:rPr>
          <w:rFonts w:asciiTheme="minorHAnsi" w:hAnsiTheme="minorHAnsi"/>
          <w:i/>
          <w:color w:val="0070C0"/>
          <w:sz w:val="24"/>
          <w:szCs w:val="24"/>
          <w:lang w:val="ru-RU"/>
        </w:rPr>
        <w:t>у</w:t>
      </w:r>
      <w:r w:rsidRPr="008F5D1A">
        <w:rPr>
          <w:rFonts w:asciiTheme="minorHAnsi" w:hAnsiTheme="minorHAnsi"/>
          <w:i/>
          <w:color w:val="0070C0"/>
          <w:sz w:val="24"/>
          <w:szCs w:val="24"/>
          <w:lang w:val="ru-RU"/>
        </w:rPr>
        <w:t>вання розглядаються інструментальні матеріали, які можуть бути використані в різал</w:t>
      </w:r>
      <w:r w:rsidRPr="008F5D1A">
        <w:rPr>
          <w:rFonts w:asciiTheme="minorHAnsi" w:hAnsiTheme="minorHAnsi"/>
          <w:i/>
          <w:color w:val="0070C0"/>
          <w:sz w:val="24"/>
          <w:szCs w:val="24"/>
          <w:lang w:val="ru-RU"/>
        </w:rPr>
        <w:t>ь</w:t>
      </w:r>
      <w:r w:rsidRPr="008F5D1A">
        <w:rPr>
          <w:rFonts w:asciiTheme="minorHAnsi" w:hAnsiTheme="minorHAnsi"/>
          <w:i/>
          <w:color w:val="0070C0"/>
          <w:sz w:val="24"/>
          <w:szCs w:val="24"/>
          <w:lang w:val="ru-RU"/>
        </w:rPr>
        <w:t>них інструментах, конструктивні особливості різальної частини інструмента, закономі</w:t>
      </w:r>
      <w:r w:rsidRPr="008F5D1A">
        <w:rPr>
          <w:rFonts w:asciiTheme="minorHAnsi" w:hAnsiTheme="minorHAnsi"/>
          <w:i/>
          <w:color w:val="0070C0"/>
          <w:sz w:val="24"/>
          <w:szCs w:val="24"/>
          <w:lang w:val="ru-RU"/>
        </w:rPr>
        <w:t>р</w:t>
      </w:r>
      <w:r w:rsidRPr="008F5D1A">
        <w:rPr>
          <w:rFonts w:asciiTheme="minorHAnsi" w:hAnsiTheme="minorHAnsi"/>
          <w:i/>
          <w:color w:val="0070C0"/>
          <w:sz w:val="24"/>
          <w:szCs w:val="24"/>
          <w:lang w:val="ru-RU"/>
        </w:rPr>
        <w:t xml:space="preserve">ності кінематики та механіки процесу різання, фізичні процеси, що визначають втрату роботоздатності інструменту в процесах оброблення та алгоритми розрахунку режимів різання. </w:t>
      </w: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Визначення закономірностей механічного оброблення абразивними різальними і</w:t>
      </w:r>
      <w:r w:rsidRPr="008F5D1A">
        <w:rPr>
          <w:rFonts w:asciiTheme="minorHAnsi" w:hAnsiTheme="minorHAnsi"/>
          <w:i/>
          <w:color w:val="0070C0"/>
          <w:sz w:val="24"/>
          <w:szCs w:val="24"/>
          <w:lang w:val="ru-RU"/>
        </w:rPr>
        <w:t>н</w:t>
      </w:r>
      <w:r w:rsidRPr="008F5D1A">
        <w:rPr>
          <w:rFonts w:asciiTheme="minorHAnsi" w:hAnsiTheme="minorHAnsi"/>
          <w:i/>
          <w:color w:val="0070C0"/>
          <w:sz w:val="24"/>
          <w:szCs w:val="24"/>
          <w:lang w:val="ru-RU"/>
        </w:rPr>
        <w:t>струментами розпочинається з визначення найбільш важливих особливостей процесу різання, фізико-механічних та технологічних характеристик сучасних абразивних мат</w:t>
      </w:r>
      <w:r w:rsidRPr="008F5D1A">
        <w:rPr>
          <w:rFonts w:asciiTheme="minorHAnsi" w:hAnsiTheme="minorHAnsi"/>
          <w:i/>
          <w:color w:val="0070C0"/>
          <w:sz w:val="24"/>
          <w:szCs w:val="24"/>
          <w:lang w:val="ru-RU"/>
        </w:rPr>
        <w:t>е</w:t>
      </w:r>
      <w:r w:rsidRPr="008F5D1A">
        <w:rPr>
          <w:rFonts w:asciiTheme="minorHAnsi" w:hAnsiTheme="minorHAnsi"/>
          <w:i/>
          <w:color w:val="0070C0"/>
          <w:sz w:val="24"/>
          <w:szCs w:val="24"/>
          <w:lang w:val="ru-RU"/>
        </w:rPr>
        <w:t>ріалів, геометричних характеристик інструментів та його специфічних характеристик, таких як зернистість, зв`язка, твердість та структура, а також особливостей конструкцій абразивних інструментів на основі штучних алмазів та кубічного нітриду бору. В под</w:t>
      </w:r>
      <w:r w:rsidRPr="008F5D1A">
        <w:rPr>
          <w:rFonts w:asciiTheme="minorHAnsi" w:hAnsiTheme="minorHAnsi"/>
          <w:i/>
          <w:color w:val="0070C0"/>
          <w:sz w:val="24"/>
          <w:szCs w:val="24"/>
          <w:lang w:val="ru-RU"/>
        </w:rPr>
        <w:t>а</w:t>
      </w:r>
      <w:r w:rsidRPr="008F5D1A">
        <w:rPr>
          <w:rFonts w:asciiTheme="minorHAnsi" w:hAnsiTheme="minorHAnsi"/>
          <w:i/>
          <w:color w:val="0070C0"/>
          <w:sz w:val="24"/>
          <w:szCs w:val="24"/>
          <w:lang w:val="ru-RU"/>
        </w:rPr>
        <w:t>льшому розглядаються закономірності кінематики та механіки процесу шліфування, ф</w:t>
      </w:r>
      <w:r w:rsidRPr="008F5D1A">
        <w:rPr>
          <w:rFonts w:asciiTheme="minorHAnsi" w:hAnsiTheme="minorHAnsi"/>
          <w:i/>
          <w:color w:val="0070C0"/>
          <w:sz w:val="24"/>
          <w:szCs w:val="24"/>
          <w:lang w:val="ru-RU"/>
        </w:rPr>
        <w:t>і</w:t>
      </w:r>
      <w:r w:rsidRPr="008F5D1A">
        <w:rPr>
          <w:rFonts w:asciiTheme="minorHAnsi" w:hAnsiTheme="minorHAnsi"/>
          <w:i/>
          <w:color w:val="0070C0"/>
          <w:sz w:val="24"/>
          <w:szCs w:val="24"/>
          <w:lang w:val="ru-RU"/>
        </w:rPr>
        <w:t xml:space="preserve">зичні причини втрати роботоздатності інструментів, методи та засоби її відновлення, а також алгоритм розрахунку режимів різання. </w:t>
      </w:r>
    </w:p>
    <w:p w:rsidR="008F5D1A" w:rsidRPr="008F5D1A" w:rsidRDefault="008F5D1A" w:rsidP="008F5D1A">
      <w:pPr>
        <w:spacing w:after="120" w:line="240" w:lineRule="auto"/>
        <w:jc w:val="both"/>
        <w:rPr>
          <w:rFonts w:asciiTheme="minorHAnsi" w:hAnsiTheme="minorHAnsi"/>
          <w:i/>
          <w:color w:val="0070C0"/>
          <w:sz w:val="24"/>
          <w:szCs w:val="24"/>
          <w:lang w:val="ru-RU"/>
        </w:rPr>
      </w:pP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Після вивчення дисципліни студент має</w:t>
      </w: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ЗНАТИ:</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структуру технологічної системи;</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кінематичні схеми оброблення різанням;</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види лезового інструмента, його частини, геометричні параметри;</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фізичні основи процесу різання;</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силові залежності процесу різання;</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процеси теплоутворення в зоні різання;</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робото здатність інструменту та види відмови;</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інструментальні матеріали;</w:t>
      </w:r>
    </w:p>
    <w:p w:rsidR="008F5D1A" w:rsidRPr="008F5D1A" w:rsidRDefault="008F5D1A" w:rsidP="008F5D1A">
      <w:pPr>
        <w:pStyle w:val="a0"/>
        <w:numPr>
          <w:ilvl w:val="0"/>
          <w:numId w:val="31"/>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теорію процесу оброблення абразивним інструментом.</w:t>
      </w: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УМІТИ:</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призначити схему оброблення заданої поверхні;</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призначити різальний інструмент з необхідними геометричними параметрами для заданих умов;</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розрахувати режим різання з визначеними силовими обмеженнями;</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розрахувати режим різання з обмеженнями по тепловим параметрам;</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розрахувати енергетичні затрати на процес різання;</w:t>
      </w:r>
    </w:p>
    <w:p w:rsidR="008F5D1A" w:rsidRPr="008F5D1A" w:rsidRDefault="008F5D1A" w:rsidP="008F5D1A">
      <w:pPr>
        <w:pStyle w:val="a0"/>
        <w:numPr>
          <w:ilvl w:val="0"/>
          <w:numId w:val="32"/>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вибрати оптимальний матеріал різальної частини інструменту для заданих умов.</w:t>
      </w:r>
    </w:p>
    <w:p w:rsidR="008F5D1A" w:rsidRPr="008F5D1A" w:rsidRDefault="008F5D1A" w:rsidP="008F5D1A">
      <w:pPr>
        <w:spacing w:after="120" w:line="240" w:lineRule="auto"/>
        <w:jc w:val="both"/>
        <w:rPr>
          <w:rFonts w:asciiTheme="minorHAnsi" w:hAnsiTheme="minorHAnsi"/>
          <w:i/>
          <w:color w:val="0070C0"/>
          <w:sz w:val="24"/>
          <w:szCs w:val="24"/>
          <w:lang w:val="ru-RU"/>
        </w:rPr>
      </w:pPr>
    </w:p>
    <w:p w:rsidR="008F5D1A" w:rsidRPr="008F5D1A" w:rsidRDefault="008F5D1A" w:rsidP="008F5D1A">
      <w:pPr>
        <w:spacing w:after="120" w:line="240" w:lineRule="auto"/>
        <w:jc w:val="both"/>
        <w:rPr>
          <w:rFonts w:asciiTheme="minorHAnsi" w:hAnsiTheme="minorHAnsi"/>
          <w:i/>
          <w:color w:val="0070C0"/>
          <w:sz w:val="24"/>
          <w:szCs w:val="24"/>
          <w:lang w:val="ru-RU"/>
        </w:rPr>
      </w:pPr>
    </w:p>
    <w:p w:rsidR="008F5D1A" w:rsidRPr="008F5D1A" w:rsidRDefault="008F5D1A" w:rsidP="008F5D1A">
      <w:p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МАТИ УЯВУ ПРО:</w:t>
      </w:r>
    </w:p>
    <w:p w:rsidR="008F5D1A" w:rsidRPr="008F5D1A" w:rsidRDefault="008F5D1A" w:rsidP="008F5D1A">
      <w:pPr>
        <w:pStyle w:val="a0"/>
        <w:numPr>
          <w:ilvl w:val="0"/>
          <w:numId w:val="33"/>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методи оброблення поверхонь на сучасному виробництві</w:t>
      </w:r>
    </w:p>
    <w:p w:rsidR="008F5D1A" w:rsidRPr="008F5D1A" w:rsidRDefault="008F5D1A" w:rsidP="008F5D1A">
      <w:pPr>
        <w:pStyle w:val="a0"/>
        <w:numPr>
          <w:ilvl w:val="0"/>
          <w:numId w:val="33"/>
        </w:numPr>
        <w:spacing w:after="120" w:line="240" w:lineRule="auto"/>
        <w:jc w:val="both"/>
        <w:rPr>
          <w:rFonts w:asciiTheme="minorHAnsi" w:hAnsiTheme="minorHAnsi"/>
          <w:i/>
          <w:color w:val="0070C0"/>
          <w:sz w:val="24"/>
          <w:szCs w:val="24"/>
          <w:lang w:val="ru-RU"/>
        </w:rPr>
      </w:pPr>
      <w:r w:rsidRPr="008F5D1A">
        <w:rPr>
          <w:rFonts w:asciiTheme="minorHAnsi" w:hAnsiTheme="minorHAnsi"/>
          <w:i/>
          <w:color w:val="0070C0"/>
          <w:sz w:val="24"/>
          <w:szCs w:val="24"/>
          <w:lang w:val="ru-RU"/>
        </w:rPr>
        <w:t>сучасні САПР для розрахунку режимів різання.</w:t>
      </w:r>
    </w:p>
    <w:p w:rsidR="00BD0133" w:rsidRPr="008F5D1A" w:rsidRDefault="00BD0133" w:rsidP="008F5D1A">
      <w:pPr>
        <w:spacing w:after="120" w:line="240" w:lineRule="auto"/>
        <w:jc w:val="both"/>
        <w:rPr>
          <w:rFonts w:asciiTheme="minorHAnsi" w:hAnsiTheme="minorHAnsi"/>
          <w:i/>
          <w:color w:val="0070C0"/>
          <w:sz w:val="24"/>
          <w:szCs w:val="24"/>
          <w:lang w:val="ru-RU"/>
        </w:rPr>
      </w:pPr>
    </w:p>
    <w:p w:rsidR="004A6336" w:rsidRPr="00BD0133" w:rsidRDefault="004A6336" w:rsidP="004D1575">
      <w:pPr>
        <w:spacing w:after="120" w:line="240" w:lineRule="auto"/>
        <w:jc w:val="both"/>
        <w:rPr>
          <w:rFonts w:asciiTheme="minorHAnsi" w:hAnsiTheme="minorHAnsi"/>
          <w:i/>
          <w:color w:val="0070C0"/>
          <w:sz w:val="24"/>
          <w:szCs w:val="24"/>
          <w:lang w:val="ru-RU"/>
        </w:rPr>
      </w:pPr>
    </w:p>
    <w:p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BD0133" w:rsidRPr="00912E72" w:rsidRDefault="008F5D1A" w:rsidP="00BD0133">
      <w:pPr>
        <w:spacing w:after="120" w:line="240" w:lineRule="auto"/>
        <w:jc w:val="both"/>
        <w:rPr>
          <w:rFonts w:asciiTheme="minorHAnsi" w:hAnsiTheme="minorHAnsi"/>
          <w:i/>
          <w:color w:val="0070C0"/>
          <w:sz w:val="24"/>
          <w:szCs w:val="24"/>
        </w:rPr>
      </w:pPr>
      <w:r w:rsidRPr="008F5D1A">
        <w:rPr>
          <w:rFonts w:asciiTheme="minorHAnsi" w:hAnsiTheme="minorHAnsi"/>
          <w:i/>
          <w:color w:val="0070C0"/>
          <w:sz w:val="24"/>
          <w:szCs w:val="24"/>
        </w:rPr>
        <w:t>Дисципліна «Теорія різання» це навчальна дисципліна, яка входить до циклу ди</w:t>
      </w:r>
      <w:r w:rsidRPr="008F5D1A">
        <w:rPr>
          <w:rFonts w:asciiTheme="minorHAnsi" w:hAnsiTheme="minorHAnsi"/>
          <w:i/>
          <w:color w:val="0070C0"/>
          <w:sz w:val="24"/>
          <w:szCs w:val="24"/>
        </w:rPr>
        <w:t>с</w:t>
      </w:r>
      <w:r w:rsidRPr="008F5D1A">
        <w:rPr>
          <w:rFonts w:asciiTheme="minorHAnsi" w:hAnsiTheme="minorHAnsi"/>
          <w:i/>
          <w:color w:val="0070C0"/>
          <w:sz w:val="24"/>
          <w:szCs w:val="24"/>
        </w:rPr>
        <w:t xml:space="preserve">циплін професiйно-практичної підготовки освiтньо-професiйної програми базової вищої освiти  за напрямом - машинобудування. Для успішного вивчення дисципліни </w:t>
      </w:r>
      <w:r w:rsidR="00292A04">
        <w:rPr>
          <w:rFonts w:asciiTheme="minorHAnsi" w:hAnsiTheme="minorHAnsi"/>
          <w:i/>
          <w:color w:val="0070C0"/>
          <w:sz w:val="24"/>
          <w:szCs w:val="24"/>
        </w:rPr>
        <w:t>«</w:t>
      </w:r>
      <w:r w:rsidRPr="008F5D1A">
        <w:rPr>
          <w:rFonts w:asciiTheme="minorHAnsi" w:hAnsiTheme="minorHAnsi"/>
          <w:i/>
          <w:color w:val="0070C0"/>
          <w:sz w:val="24"/>
          <w:szCs w:val="24"/>
        </w:rPr>
        <w:t>Те</w:t>
      </w:r>
      <w:r w:rsidRPr="008F5D1A">
        <w:rPr>
          <w:rFonts w:asciiTheme="minorHAnsi" w:hAnsiTheme="minorHAnsi"/>
          <w:i/>
          <w:color w:val="0070C0"/>
          <w:sz w:val="24"/>
          <w:szCs w:val="24"/>
        </w:rPr>
        <w:t>о</w:t>
      </w:r>
      <w:r w:rsidRPr="008F5D1A">
        <w:rPr>
          <w:rFonts w:asciiTheme="minorHAnsi" w:hAnsiTheme="minorHAnsi"/>
          <w:i/>
          <w:color w:val="0070C0"/>
          <w:sz w:val="24"/>
          <w:szCs w:val="24"/>
        </w:rPr>
        <w:t>рія різання</w:t>
      </w:r>
      <w:r w:rsidR="00292A04">
        <w:rPr>
          <w:rFonts w:asciiTheme="minorHAnsi" w:hAnsiTheme="minorHAnsi"/>
          <w:i/>
          <w:color w:val="0070C0"/>
          <w:sz w:val="24"/>
          <w:szCs w:val="24"/>
        </w:rPr>
        <w:t>»</w:t>
      </w:r>
      <w:r w:rsidRPr="008F5D1A">
        <w:rPr>
          <w:rFonts w:asciiTheme="minorHAnsi" w:hAnsiTheme="minorHAnsi"/>
          <w:i/>
          <w:color w:val="0070C0"/>
          <w:sz w:val="24"/>
          <w:szCs w:val="24"/>
        </w:rPr>
        <w:t xml:space="preserve"> використовуються знання природничо-</w:t>
      </w:r>
      <w:r>
        <w:rPr>
          <w:rFonts w:asciiTheme="minorHAnsi" w:hAnsiTheme="minorHAnsi"/>
          <w:i/>
          <w:color w:val="0070C0"/>
          <w:sz w:val="24"/>
          <w:szCs w:val="24"/>
        </w:rPr>
        <w:t>наукових дисциплін</w:t>
      </w:r>
      <w:r w:rsidRPr="008F5D1A">
        <w:rPr>
          <w:rFonts w:asciiTheme="minorHAnsi" w:hAnsiTheme="minorHAnsi"/>
          <w:i/>
          <w:color w:val="0070C0"/>
          <w:sz w:val="24"/>
          <w:szCs w:val="24"/>
        </w:rPr>
        <w:t xml:space="preserve">, </w:t>
      </w:r>
      <w:r>
        <w:rPr>
          <w:rFonts w:asciiTheme="minorHAnsi" w:hAnsiTheme="minorHAnsi"/>
          <w:i/>
          <w:color w:val="0070C0"/>
          <w:sz w:val="24"/>
          <w:szCs w:val="24"/>
        </w:rPr>
        <w:t>таких як «Теоретична механіка», «Опір матеоіалів», «Матеріалознавство</w:t>
      </w:r>
      <w:r w:rsidR="00292A04">
        <w:rPr>
          <w:rFonts w:asciiTheme="minorHAnsi" w:hAnsiTheme="minorHAnsi"/>
          <w:i/>
          <w:color w:val="0070C0"/>
          <w:sz w:val="24"/>
          <w:szCs w:val="24"/>
        </w:rPr>
        <w:t>».</w:t>
      </w:r>
      <w:r w:rsidRPr="008F5D1A">
        <w:rPr>
          <w:rFonts w:asciiTheme="minorHAnsi" w:hAnsiTheme="minorHAnsi"/>
          <w:i/>
          <w:color w:val="0070C0"/>
          <w:sz w:val="24"/>
          <w:szCs w:val="24"/>
        </w:rPr>
        <w:t xml:space="preserve"> У свою чергу, дисципліна «Теорія різання» є основою для вивчення спеціальних дисциплін технологічного спрямування, а саме: «Різальний інструмент та інструментальне забезпече</w:t>
      </w:r>
      <w:r w:rsidRPr="008F5D1A">
        <w:rPr>
          <w:rFonts w:asciiTheme="minorHAnsi" w:hAnsiTheme="minorHAnsi"/>
          <w:i/>
          <w:color w:val="0070C0"/>
          <w:sz w:val="24"/>
          <w:szCs w:val="24"/>
        </w:rPr>
        <w:t>н</w:t>
      </w:r>
      <w:r w:rsidRPr="008F5D1A">
        <w:rPr>
          <w:rFonts w:asciiTheme="minorHAnsi" w:hAnsiTheme="minorHAnsi"/>
          <w:i/>
          <w:color w:val="0070C0"/>
          <w:sz w:val="24"/>
          <w:szCs w:val="24"/>
        </w:rPr>
        <w:t>ня виробництва»; «Технологія машинобудування»; «Металорізальні верстати»; «Проектування технологічних процесів» та і</w:t>
      </w:r>
      <w:r w:rsidRPr="008F5D1A">
        <w:rPr>
          <w:rFonts w:asciiTheme="minorHAnsi" w:hAnsiTheme="minorHAnsi"/>
          <w:i/>
          <w:color w:val="0070C0"/>
          <w:sz w:val="24"/>
          <w:szCs w:val="24"/>
        </w:rPr>
        <w:t>н</w:t>
      </w:r>
      <w:r w:rsidRPr="008F5D1A">
        <w:rPr>
          <w:rFonts w:asciiTheme="minorHAnsi" w:hAnsiTheme="minorHAnsi"/>
          <w:i/>
          <w:color w:val="0070C0"/>
          <w:sz w:val="24"/>
          <w:szCs w:val="24"/>
        </w:rPr>
        <w:t>ших дисциплін.</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ЗМІСТ НАВЧАЛЬНОГО МАТЕРІАЛУ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Перелік основних тем теорії різання: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І. Механічне оброблення лезовими різальними інструментами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 Основні поняття, терміни, визн</w:t>
      </w:r>
      <w:r w:rsidRPr="00292A04">
        <w:rPr>
          <w:rFonts w:asciiTheme="minorHAnsi" w:hAnsiTheme="minorHAnsi"/>
          <w:i/>
          <w:color w:val="0070C0"/>
          <w:sz w:val="24"/>
          <w:szCs w:val="24"/>
        </w:rPr>
        <w:t>а</w:t>
      </w:r>
      <w:r w:rsidRPr="00292A04">
        <w:rPr>
          <w:rFonts w:asciiTheme="minorHAnsi" w:hAnsiTheme="minorHAnsi"/>
          <w:i/>
          <w:color w:val="0070C0"/>
          <w:sz w:val="24"/>
          <w:szCs w:val="24"/>
        </w:rPr>
        <w:t>чення та позначення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1.1.Предмет, мета та задачі дисципліни «Теорія різання» , основні поняття, терміни та визначення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lastRenderedPageBreak/>
        <w:t>2. Основні закономірності кінемат</w:t>
      </w:r>
      <w:r w:rsidRPr="00292A04">
        <w:rPr>
          <w:rFonts w:asciiTheme="minorHAnsi" w:hAnsiTheme="minorHAnsi"/>
          <w:i/>
          <w:color w:val="0070C0"/>
          <w:sz w:val="24"/>
          <w:szCs w:val="24"/>
        </w:rPr>
        <w:t>и</w:t>
      </w:r>
      <w:r w:rsidRPr="00292A04">
        <w:rPr>
          <w:rFonts w:asciiTheme="minorHAnsi" w:hAnsiTheme="minorHAnsi"/>
          <w:i/>
          <w:color w:val="0070C0"/>
          <w:sz w:val="24"/>
          <w:szCs w:val="24"/>
        </w:rPr>
        <w:t>ки процесів оброблення різанням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2.1. Поверхні заготовки, що оброблюється лезовими інструментами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2.2. Класифікація рухів в процесі оброблення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3. Геометричні параметри різальної частини лезових різальних і</w:t>
      </w:r>
      <w:r w:rsidRPr="00292A04">
        <w:rPr>
          <w:rFonts w:asciiTheme="minorHAnsi" w:hAnsiTheme="minorHAnsi"/>
          <w:i/>
          <w:color w:val="0070C0"/>
          <w:sz w:val="24"/>
          <w:szCs w:val="24"/>
        </w:rPr>
        <w:t>н</w:t>
      </w:r>
      <w:r w:rsidRPr="00292A04">
        <w:rPr>
          <w:rFonts w:asciiTheme="minorHAnsi" w:hAnsiTheme="minorHAnsi"/>
          <w:i/>
          <w:color w:val="0070C0"/>
          <w:sz w:val="24"/>
          <w:szCs w:val="24"/>
        </w:rPr>
        <w:t>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3.1.Системи координат та координатні площини, які необхідно побудувати для в</w:t>
      </w:r>
      <w:r w:rsidRPr="00292A04">
        <w:rPr>
          <w:rFonts w:asciiTheme="minorHAnsi" w:hAnsiTheme="minorHAnsi"/>
          <w:i/>
          <w:color w:val="0070C0"/>
          <w:sz w:val="24"/>
          <w:szCs w:val="24"/>
        </w:rPr>
        <w:t>и</w:t>
      </w:r>
      <w:r w:rsidRPr="00292A04">
        <w:rPr>
          <w:rFonts w:asciiTheme="minorHAnsi" w:hAnsiTheme="minorHAnsi"/>
          <w:i/>
          <w:color w:val="0070C0"/>
          <w:sz w:val="24"/>
          <w:szCs w:val="24"/>
        </w:rPr>
        <w:t>значення геометричних параметрів робочої частини лезових інструментів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3.2. Статичні та кінематичні геометричні параметри різальної частини токарних р</w:t>
      </w:r>
      <w:r w:rsidRPr="00292A04">
        <w:rPr>
          <w:rFonts w:asciiTheme="minorHAnsi" w:hAnsiTheme="minorHAnsi"/>
          <w:i/>
          <w:color w:val="0070C0"/>
          <w:sz w:val="24"/>
          <w:szCs w:val="24"/>
        </w:rPr>
        <w:t>і</w:t>
      </w:r>
      <w:r w:rsidRPr="00292A04">
        <w:rPr>
          <w:rFonts w:asciiTheme="minorHAnsi" w:hAnsiTheme="minorHAnsi"/>
          <w:i/>
          <w:color w:val="0070C0"/>
          <w:sz w:val="24"/>
          <w:szCs w:val="24"/>
        </w:rPr>
        <w:t>зців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 Фізичні основи процесу різання лезовими різальними інструме</w:t>
      </w:r>
      <w:r w:rsidRPr="00292A04">
        <w:rPr>
          <w:rFonts w:asciiTheme="minorHAnsi" w:hAnsiTheme="minorHAnsi"/>
          <w:i/>
          <w:color w:val="0070C0"/>
          <w:sz w:val="24"/>
          <w:szCs w:val="24"/>
        </w:rPr>
        <w:t>н</w:t>
      </w:r>
      <w:r w:rsidRPr="00292A04">
        <w:rPr>
          <w:rFonts w:asciiTheme="minorHAnsi" w:hAnsiTheme="minorHAnsi"/>
          <w:i/>
          <w:color w:val="0070C0"/>
          <w:sz w:val="24"/>
          <w:szCs w:val="24"/>
        </w:rPr>
        <w:t>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4.1. Складові режиму різання.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4.2. Технологічні та фізичні характеристики зрізуваного шару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4.3. Схема процесу утворення стружки з єдиною умовною площиною зсуву.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4.4. Загальні закономірності утворення стружки зсуву. Класифікація типів стружки.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4.5. Визначення сил, що діють на передню поверхню інструменту та в площині зс</w:t>
      </w:r>
      <w:r w:rsidRPr="00292A04">
        <w:rPr>
          <w:rFonts w:asciiTheme="minorHAnsi" w:hAnsiTheme="minorHAnsi"/>
          <w:i/>
          <w:color w:val="0070C0"/>
          <w:sz w:val="24"/>
          <w:szCs w:val="24"/>
        </w:rPr>
        <w:t>у</w:t>
      </w:r>
      <w:r w:rsidRPr="00292A04">
        <w:rPr>
          <w:rFonts w:asciiTheme="minorHAnsi" w:hAnsiTheme="minorHAnsi"/>
          <w:i/>
          <w:color w:val="0070C0"/>
          <w:sz w:val="24"/>
          <w:szCs w:val="24"/>
        </w:rPr>
        <w:t>ву.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4.6. Визначення нормальних та дотичних напружень, що діють в площині зсуву.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4.7. Визначення нормальних та дотичних навантажень, що діють на передню пов</w:t>
      </w:r>
      <w:r w:rsidRPr="00292A04">
        <w:rPr>
          <w:rFonts w:asciiTheme="minorHAnsi" w:hAnsiTheme="minorHAnsi"/>
          <w:i/>
          <w:color w:val="0070C0"/>
          <w:sz w:val="24"/>
          <w:szCs w:val="24"/>
        </w:rPr>
        <w:t>е</w:t>
      </w:r>
      <w:r w:rsidRPr="00292A04">
        <w:rPr>
          <w:rFonts w:asciiTheme="minorHAnsi" w:hAnsiTheme="minorHAnsi"/>
          <w:i/>
          <w:color w:val="0070C0"/>
          <w:sz w:val="24"/>
          <w:szCs w:val="24"/>
        </w:rPr>
        <w:t>рхню інструменту.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5. Визначення сили різання при обробленні лезовими різальними і</w:t>
      </w:r>
      <w:r w:rsidRPr="00292A04">
        <w:rPr>
          <w:rFonts w:asciiTheme="minorHAnsi" w:hAnsiTheme="minorHAnsi"/>
          <w:i/>
          <w:color w:val="0070C0"/>
          <w:sz w:val="24"/>
          <w:szCs w:val="24"/>
        </w:rPr>
        <w:t>н</w:t>
      </w:r>
      <w:r w:rsidRPr="00292A04">
        <w:rPr>
          <w:rFonts w:asciiTheme="minorHAnsi" w:hAnsiTheme="minorHAnsi"/>
          <w:i/>
          <w:color w:val="0070C0"/>
          <w:sz w:val="24"/>
          <w:szCs w:val="24"/>
        </w:rPr>
        <w:t>струментами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5.1. Визначення сили різання, що визначає процес оброблення різанням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5.2. Складові сили різання, що діють в процесі різання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5.3. Дослідні методи визначення складових сили різання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6. Теплофізика процесів оброблення лезовими різальними інструме</w:t>
      </w:r>
      <w:r w:rsidRPr="00292A04">
        <w:rPr>
          <w:rFonts w:asciiTheme="minorHAnsi" w:hAnsiTheme="minorHAnsi"/>
          <w:i/>
          <w:color w:val="0070C0"/>
          <w:sz w:val="24"/>
          <w:szCs w:val="24"/>
        </w:rPr>
        <w:t>н</w:t>
      </w:r>
      <w:r w:rsidRPr="00292A04">
        <w:rPr>
          <w:rFonts w:asciiTheme="minorHAnsi" w:hAnsiTheme="minorHAnsi"/>
          <w:i/>
          <w:color w:val="0070C0"/>
          <w:sz w:val="24"/>
          <w:szCs w:val="24"/>
        </w:rPr>
        <w:t>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6.1. Джерела утворення теплоти в зоні різання.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6.2. Температура в зоні різання та в різальному інструменті, температурні поля.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6.3. Вплив керованих параметрів процесів оброблення на температуру в зоні р</w:t>
      </w:r>
      <w:r w:rsidRPr="00292A04">
        <w:rPr>
          <w:rFonts w:asciiTheme="minorHAnsi" w:hAnsiTheme="minorHAnsi"/>
          <w:i/>
          <w:color w:val="0070C0"/>
          <w:sz w:val="24"/>
          <w:szCs w:val="24"/>
        </w:rPr>
        <w:t>і</w:t>
      </w:r>
      <w:r w:rsidRPr="00292A04">
        <w:rPr>
          <w:rFonts w:asciiTheme="minorHAnsi" w:hAnsiTheme="minorHAnsi"/>
          <w:i/>
          <w:color w:val="0070C0"/>
          <w:sz w:val="24"/>
          <w:szCs w:val="24"/>
        </w:rPr>
        <w:t>зання та в різальному інструменті, температурні поля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7. Роботоздатність лезових різальних інструментів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7.1. Фізичні причини втрати роботоздатності різальних інструментів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7.2. Зношування тертями, фізична природа та механізм зношування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7.3. Основні математичні моделі для визначення періоду стійкості інструменту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 Інструментальні м</w:t>
      </w:r>
      <w:r w:rsidRPr="00292A04">
        <w:rPr>
          <w:rFonts w:asciiTheme="minorHAnsi" w:hAnsiTheme="minorHAnsi"/>
          <w:i/>
          <w:color w:val="0070C0"/>
          <w:sz w:val="24"/>
          <w:szCs w:val="24"/>
        </w:rPr>
        <w:t>а</w:t>
      </w:r>
      <w:r w:rsidRPr="00292A04">
        <w:rPr>
          <w:rFonts w:asciiTheme="minorHAnsi" w:hAnsiTheme="minorHAnsi"/>
          <w:i/>
          <w:color w:val="0070C0"/>
          <w:sz w:val="24"/>
          <w:szCs w:val="24"/>
        </w:rPr>
        <w:t>теріали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8.1. Загальна класифікація сучасних інструментальних матеріалів.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8.2. Характеристика інструментальних сталей та металокерамічних твердих спл</w:t>
      </w:r>
      <w:r w:rsidRPr="00292A04">
        <w:rPr>
          <w:rFonts w:asciiTheme="minorHAnsi" w:hAnsiTheme="minorHAnsi"/>
          <w:i/>
          <w:color w:val="0070C0"/>
          <w:sz w:val="24"/>
          <w:szCs w:val="24"/>
        </w:rPr>
        <w:t>а</w:t>
      </w:r>
      <w:r w:rsidRPr="00292A04">
        <w:rPr>
          <w:rFonts w:asciiTheme="minorHAnsi" w:hAnsiTheme="minorHAnsi"/>
          <w:i/>
          <w:color w:val="0070C0"/>
          <w:sz w:val="24"/>
          <w:szCs w:val="24"/>
        </w:rPr>
        <w:t>вів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8.3. Мінералокерамічні та надтверді інструментальні матеріали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8.4. Області їх ефективного застосування.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8.5. Загальні методи підвищення роботоздатності лезових різальних інструментів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9. Процеси оброблення осьовими і</w:t>
      </w:r>
      <w:r w:rsidRPr="00292A04">
        <w:rPr>
          <w:rFonts w:asciiTheme="minorHAnsi" w:hAnsiTheme="minorHAnsi"/>
          <w:i/>
          <w:color w:val="0070C0"/>
          <w:sz w:val="24"/>
          <w:szCs w:val="24"/>
        </w:rPr>
        <w:t>н</w:t>
      </w:r>
      <w:r w:rsidRPr="00292A04">
        <w:rPr>
          <w:rFonts w:asciiTheme="minorHAnsi" w:hAnsiTheme="minorHAnsi"/>
          <w:i/>
          <w:color w:val="0070C0"/>
          <w:sz w:val="24"/>
          <w:szCs w:val="24"/>
        </w:rPr>
        <w:t>струментами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9.1. Свердління. Технологічні характеристики та фізичні особливості процесів о</w:t>
      </w:r>
      <w:r w:rsidRPr="00292A04">
        <w:rPr>
          <w:rFonts w:asciiTheme="minorHAnsi" w:hAnsiTheme="minorHAnsi"/>
          <w:i/>
          <w:color w:val="0070C0"/>
          <w:sz w:val="24"/>
          <w:szCs w:val="24"/>
        </w:rPr>
        <w:t>б</w:t>
      </w:r>
      <w:r w:rsidRPr="00292A04">
        <w:rPr>
          <w:rFonts w:asciiTheme="minorHAnsi" w:hAnsiTheme="minorHAnsi"/>
          <w:i/>
          <w:color w:val="0070C0"/>
          <w:sz w:val="24"/>
          <w:szCs w:val="24"/>
        </w:rPr>
        <w:t>роблення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lastRenderedPageBreak/>
        <w:t>9.2. Аналіз складових сил різання, які діють на різальні кромки свердла, осьова с</w:t>
      </w:r>
      <w:r w:rsidRPr="00292A04">
        <w:rPr>
          <w:rFonts w:asciiTheme="minorHAnsi" w:hAnsiTheme="minorHAnsi"/>
          <w:i/>
          <w:color w:val="0070C0"/>
          <w:sz w:val="24"/>
          <w:szCs w:val="24"/>
        </w:rPr>
        <w:t>и</w:t>
      </w:r>
      <w:r w:rsidRPr="00292A04">
        <w:rPr>
          <w:rFonts w:asciiTheme="minorHAnsi" w:hAnsiTheme="minorHAnsi"/>
          <w:i/>
          <w:color w:val="0070C0"/>
          <w:sz w:val="24"/>
          <w:szCs w:val="24"/>
        </w:rPr>
        <w:t>ла, крутний момент</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10. Процеси оброблення фрезерува</w:t>
      </w:r>
      <w:r w:rsidRPr="00292A04">
        <w:rPr>
          <w:rFonts w:asciiTheme="minorHAnsi" w:hAnsiTheme="minorHAnsi"/>
          <w:i/>
          <w:color w:val="0070C0"/>
          <w:sz w:val="24"/>
          <w:szCs w:val="24"/>
        </w:rPr>
        <w:t>н</w:t>
      </w:r>
      <w:r w:rsidRPr="00292A04">
        <w:rPr>
          <w:rFonts w:asciiTheme="minorHAnsi" w:hAnsiTheme="minorHAnsi"/>
          <w:i/>
          <w:color w:val="0070C0"/>
          <w:sz w:val="24"/>
          <w:szCs w:val="24"/>
        </w:rPr>
        <w:t>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10.1. Технологічні та фізичні характеристики процесу фрезерування.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10.2. Аналіз складових сили різання, які діють на різальні кромки фрези.</w:t>
      </w:r>
    </w:p>
    <w:p w:rsidR="00292A04" w:rsidRPr="00292A04" w:rsidRDefault="00292A04" w:rsidP="00292A04">
      <w:pPr>
        <w:spacing w:after="120" w:line="240" w:lineRule="auto"/>
        <w:jc w:val="both"/>
        <w:rPr>
          <w:rFonts w:asciiTheme="minorHAnsi" w:hAnsiTheme="minorHAnsi"/>
          <w:i/>
          <w:color w:val="0070C0"/>
          <w:sz w:val="24"/>
          <w:szCs w:val="24"/>
        </w:rPr>
      </w:pP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ІІ Теорія процесів абразивного обр</w:t>
      </w:r>
      <w:r w:rsidRPr="00292A04">
        <w:rPr>
          <w:rFonts w:asciiTheme="minorHAnsi" w:hAnsiTheme="minorHAnsi"/>
          <w:i/>
          <w:color w:val="0070C0"/>
          <w:sz w:val="24"/>
          <w:szCs w:val="24"/>
        </w:rPr>
        <w:t>о</w:t>
      </w:r>
      <w:r w:rsidRPr="00292A04">
        <w:rPr>
          <w:rFonts w:asciiTheme="minorHAnsi" w:hAnsiTheme="minorHAnsi"/>
          <w:i/>
          <w:color w:val="0070C0"/>
          <w:sz w:val="24"/>
          <w:szCs w:val="24"/>
        </w:rPr>
        <w:t>блення різанням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 Особливості абразивного обро</w:t>
      </w:r>
      <w:r w:rsidRPr="00292A04">
        <w:rPr>
          <w:rFonts w:asciiTheme="minorHAnsi" w:hAnsiTheme="minorHAnsi"/>
          <w:i/>
          <w:color w:val="0070C0"/>
          <w:sz w:val="24"/>
          <w:szCs w:val="24"/>
        </w:rPr>
        <w:t>б</w:t>
      </w:r>
      <w:r w:rsidRPr="00292A04">
        <w:rPr>
          <w:rFonts w:asciiTheme="minorHAnsi" w:hAnsiTheme="minorHAnsi"/>
          <w:i/>
          <w:color w:val="0070C0"/>
          <w:sz w:val="24"/>
          <w:szCs w:val="24"/>
        </w:rPr>
        <w:t>лення різанням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1.1.Кінематичні та геометричні особливості абразивного оброблення різанням</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1.2. Характеристики абразивних інструментів</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2. Схеми абразивного оброблення та типи обладнання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2.1. Кінематичні схеми оброблення шліфуванням зовнішніх, внутрішніх та пло</w:t>
      </w:r>
      <w:r w:rsidRPr="00292A04">
        <w:rPr>
          <w:rFonts w:asciiTheme="minorHAnsi" w:hAnsiTheme="minorHAnsi"/>
          <w:i/>
          <w:color w:val="0070C0"/>
          <w:sz w:val="24"/>
          <w:szCs w:val="24"/>
        </w:rPr>
        <w:t>с</w:t>
      </w:r>
      <w:r w:rsidRPr="00292A04">
        <w:rPr>
          <w:rFonts w:asciiTheme="minorHAnsi" w:hAnsiTheme="minorHAnsi"/>
          <w:i/>
          <w:color w:val="0070C0"/>
          <w:sz w:val="24"/>
          <w:szCs w:val="24"/>
        </w:rPr>
        <w:t>ких поверхонь</w:t>
      </w:r>
    </w:p>
    <w:p w:rsidR="00292A04" w:rsidRPr="00292A04" w:rsidRDefault="00292A04" w:rsidP="00292A04">
      <w:pPr>
        <w:spacing w:after="120" w:line="240" w:lineRule="auto"/>
        <w:jc w:val="both"/>
        <w:rPr>
          <w:rFonts w:asciiTheme="minorHAnsi" w:hAnsiTheme="minorHAnsi"/>
          <w:i/>
          <w:color w:val="0070C0"/>
          <w:sz w:val="24"/>
          <w:szCs w:val="24"/>
        </w:rPr>
      </w:pP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ІІІ. ПРИБЛИЗНА ТЕМАТИКА ПРАКТИЧНИХ ЗАНЯТЬ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Практичні заняття спрямовані на закріплення теоретичного матеріалу, набуття навичок вірної постановки і розв’язування конкретних механічних задач. На практичних заняттях студенти вчаться розв’язувати задачі під керівництвом викладача, виконують індивідуальні домашні завдання та аудиторні контрольні роботи.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Приблизна тематика практичних занять:</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1. Вивчення сучасних конструкцій лезових різальних інструментів та в</w:t>
      </w:r>
      <w:r w:rsidRPr="00292A04">
        <w:rPr>
          <w:rFonts w:asciiTheme="minorHAnsi" w:hAnsiTheme="minorHAnsi"/>
          <w:i/>
          <w:color w:val="0070C0"/>
          <w:sz w:val="24"/>
          <w:szCs w:val="24"/>
        </w:rPr>
        <w:t>и</w:t>
      </w:r>
      <w:r w:rsidRPr="00292A04">
        <w:rPr>
          <w:rFonts w:asciiTheme="minorHAnsi" w:hAnsiTheme="minorHAnsi"/>
          <w:i/>
          <w:color w:val="0070C0"/>
          <w:sz w:val="24"/>
          <w:szCs w:val="24"/>
        </w:rPr>
        <w:t>значення геометричних параметрів різальної частини</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Класифікація токарних різців. Визначення геометричних особливостей п</w:t>
      </w:r>
      <w:r w:rsidRPr="00292A04">
        <w:rPr>
          <w:rFonts w:asciiTheme="minorHAnsi" w:hAnsiTheme="minorHAnsi"/>
          <w:i/>
          <w:color w:val="0070C0"/>
          <w:sz w:val="24"/>
          <w:szCs w:val="24"/>
        </w:rPr>
        <w:t>о</w:t>
      </w:r>
      <w:r w:rsidRPr="00292A04">
        <w:rPr>
          <w:rFonts w:asciiTheme="minorHAnsi" w:hAnsiTheme="minorHAnsi"/>
          <w:i/>
          <w:color w:val="0070C0"/>
          <w:sz w:val="24"/>
          <w:szCs w:val="24"/>
        </w:rPr>
        <w:t>верхонь деталей машин, які можуть бути оброблені на токарних верстатах. Системи к</w:t>
      </w:r>
      <w:r w:rsidRPr="00292A04">
        <w:rPr>
          <w:rFonts w:asciiTheme="minorHAnsi" w:hAnsiTheme="minorHAnsi"/>
          <w:i/>
          <w:color w:val="0070C0"/>
          <w:sz w:val="24"/>
          <w:szCs w:val="24"/>
        </w:rPr>
        <w:t>о</w:t>
      </w:r>
      <w:r w:rsidRPr="00292A04">
        <w:rPr>
          <w:rFonts w:asciiTheme="minorHAnsi" w:hAnsiTheme="minorHAnsi"/>
          <w:i/>
          <w:color w:val="0070C0"/>
          <w:sz w:val="24"/>
          <w:szCs w:val="24"/>
        </w:rPr>
        <w:t>ординат та координатні площини. Сучасні конструкції різальних інструментів для ток</w:t>
      </w:r>
      <w:r w:rsidRPr="00292A04">
        <w:rPr>
          <w:rFonts w:asciiTheme="minorHAnsi" w:hAnsiTheme="minorHAnsi"/>
          <w:i/>
          <w:color w:val="0070C0"/>
          <w:sz w:val="24"/>
          <w:szCs w:val="24"/>
        </w:rPr>
        <w:t>а</w:t>
      </w:r>
      <w:r w:rsidRPr="00292A04">
        <w:rPr>
          <w:rFonts w:asciiTheme="minorHAnsi" w:hAnsiTheme="minorHAnsi"/>
          <w:i/>
          <w:color w:val="0070C0"/>
          <w:sz w:val="24"/>
          <w:szCs w:val="24"/>
        </w:rPr>
        <w:t>рного оброблення. Визначення геометричних параметрів різальної частини токарних інструментів для верстатів з ЧПУ</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2. Вивчення алгоритму розрахунку режимів різання для точіння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 Підготовка та аналіз вихідних даних для розрахунку режимів різання для точіння. Визначення глибини різання та подачі, що допускається силами різання. Визн</w:t>
      </w:r>
      <w:r w:rsidRPr="00292A04">
        <w:rPr>
          <w:rFonts w:asciiTheme="minorHAnsi" w:hAnsiTheme="minorHAnsi"/>
          <w:i/>
          <w:color w:val="0070C0"/>
          <w:sz w:val="24"/>
          <w:szCs w:val="24"/>
        </w:rPr>
        <w:t>а</w:t>
      </w:r>
      <w:r w:rsidRPr="00292A04">
        <w:rPr>
          <w:rFonts w:asciiTheme="minorHAnsi" w:hAnsiTheme="minorHAnsi"/>
          <w:i/>
          <w:color w:val="0070C0"/>
          <w:sz w:val="24"/>
          <w:szCs w:val="24"/>
        </w:rPr>
        <w:t>чення подачі, що допускається параметрами шорсткості поверхні, розрахунок швидкості різання та частоти обертання шпинделя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 xml:space="preserve"> Вивчення алгоритму розрахунку режимів різання для точіння. </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3. Вивчення алгоритму розрахунку режимів різання для свердління</w:t>
      </w:r>
    </w:p>
    <w:p w:rsidR="00292A04" w:rsidRPr="00292A04"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Підготовка та аналіз вихідних даних для розрахунку режимів різання. В</w:t>
      </w:r>
      <w:r w:rsidRPr="00292A04">
        <w:rPr>
          <w:rFonts w:asciiTheme="minorHAnsi" w:hAnsiTheme="minorHAnsi"/>
          <w:i/>
          <w:color w:val="0070C0"/>
          <w:sz w:val="24"/>
          <w:szCs w:val="24"/>
        </w:rPr>
        <w:t>и</w:t>
      </w:r>
      <w:r w:rsidRPr="00292A04">
        <w:rPr>
          <w:rFonts w:asciiTheme="minorHAnsi" w:hAnsiTheme="minorHAnsi"/>
          <w:i/>
          <w:color w:val="0070C0"/>
          <w:sz w:val="24"/>
          <w:szCs w:val="24"/>
        </w:rPr>
        <w:t>значення глибини різання, подачі та швидкості різання</w:t>
      </w:r>
    </w:p>
    <w:p w:rsidR="00804AB4" w:rsidRPr="00766073" w:rsidRDefault="00292A04" w:rsidP="00292A04">
      <w:pPr>
        <w:spacing w:after="120" w:line="240" w:lineRule="auto"/>
        <w:jc w:val="both"/>
        <w:rPr>
          <w:rFonts w:asciiTheme="minorHAnsi" w:hAnsiTheme="minorHAnsi"/>
          <w:i/>
          <w:color w:val="0070C0"/>
          <w:sz w:val="24"/>
          <w:szCs w:val="24"/>
        </w:rPr>
      </w:pPr>
      <w:r w:rsidRPr="00292A04">
        <w:rPr>
          <w:rFonts w:asciiTheme="minorHAnsi" w:hAnsiTheme="minorHAnsi"/>
          <w:i/>
          <w:color w:val="0070C0"/>
          <w:sz w:val="24"/>
          <w:szCs w:val="24"/>
        </w:rPr>
        <w:t>Визначення характеристик процесу свердління.</w:t>
      </w:r>
    </w:p>
    <w:p w:rsidR="00AA6B23" w:rsidRPr="00A2798C" w:rsidRDefault="00AA6B23" w:rsidP="00AA6B23">
      <w:pPr>
        <w:spacing w:after="120" w:line="240" w:lineRule="auto"/>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lastRenderedPageBreak/>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що з цього є обов’язковим для прочитання, а що факультативним;</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rsidR="00AA6B23" w:rsidRPr="00AA6B23" w:rsidRDefault="00AA6B23" w:rsidP="00AA6B23">
      <w:pPr>
        <w:pStyle w:val="1"/>
        <w:numPr>
          <w:ilvl w:val="0"/>
          <w:numId w:val="0"/>
        </w:numPr>
        <w:shd w:val="clear" w:color="auto" w:fill="FF7EF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292A04" w:rsidRPr="000A3CCC" w:rsidRDefault="00292A04" w:rsidP="00292A04">
      <w:pPr>
        <w:tabs>
          <w:tab w:val="left" w:pos="567"/>
        </w:tabs>
        <w:jc w:val="center"/>
        <w:rPr>
          <w:b/>
          <w:lang w:val="ru-RU"/>
        </w:rPr>
      </w:pPr>
      <w:r w:rsidRPr="005F5D91">
        <w:rPr>
          <w:b/>
        </w:rPr>
        <w:t xml:space="preserve">Розділ 1. МЕХАНІЧНЕ ОБРОБЛЕННЯ ЛЕЗОВИМИ РІЗАЛЬНИМИ </w:t>
      </w:r>
    </w:p>
    <w:p w:rsidR="00292A04" w:rsidRPr="005F5D91" w:rsidRDefault="00292A04" w:rsidP="00292A04">
      <w:pPr>
        <w:tabs>
          <w:tab w:val="left" w:pos="567"/>
        </w:tabs>
        <w:jc w:val="center"/>
        <w:rPr>
          <w:b/>
        </w:rPr>
      </w:pPr>
      <w:r w:rsidRPr="005F5D91">
        <w:rPr>
          <w:b/>
        </w:rPr>
        <w:t>ІНСТРУМ</w:t>
      </w:r>
      <w:r w:rsidRPr="005F5D91">
        <w:rPr>
          <w:b/>
        </w:rPr>
        <w:t>Е</w:t>
      </w:r>
      <w:r w:rsidRPr="005F5D91">
        <w:rPr>
          <w:b/>
        </w:rPr>
        <w:t>НТАМИ</w:t>
      </w:r>
    </w:p>
    <w:p w:rsidR="00292A04" w:rsidRPr="004B1C4B" w:rsidRDefault="004B1C4B"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1. Основні терміни, визначення та позначення</w:t>
      </w:r>
    </w:p>
    <w:p w:rsidR="00292A04"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1.1.Предмет, мета та задачі дисципліни “Теорія різання”, Основні поняття, терміни та визначення.</w:t>
      </w:r>
    </w:p>
    <w:p w:rsidR="004B1C4B" w:rsidRPr="004B1C4B" w:rsidRDefault="004B1C4B" w:rsidP="004B1C4B">
      <w:pPr>
        <w:spacing w:after="120" w:line="240" w:lineRule="auto"/>
        <w:jc w:val="both"/>
        <w:rPr>
          <w:rFonts w:asciiTheme="minorHAnsi" w:hAnsiTheme="minorHAnsi"/>
          <w:i/>
          <w:color w:val="0070C0"/>
          <w:sz w:val="24"/>
          <w:szCs w:val="24"/>
        </w:rPr>
      </w:pPr>
    </w:p>
    <w:p w:rsidR="00292A04" w:rsidRPr="004B1C4B" w:rsidRDefault="004B1C4B"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2. Основні закономірності кінемат</w:t>
      </w:r>
      <w:r w:rsidR="00292A04" w:rsidRPr="004B1C4B">
        <w:rPr>
          <w:rFonts w:asciiTheme="minorHAnsi" w:hAnsiTheme="minorHAnsi"/>
          <w:i/>
          <w:color w:val="0070C0"/>
          <w:sz w:val="24"/>
          <w:szCs w:val="24"/>
        </w:rPr>
        <w:t>и</w:t>
      </w:r>
      <w:r w:rsidR="00292A04" w:rsidRPr="004B1C4B">
        <w:rPr>
          <w:rFonts w:asciiTheme="minorHAnsi" w:hAnsiTheme="minorHAnsi"/>
          <w:i/>
          <w:color w:val="0070C0"/>
          <w:sz w:val="24"/>
          <w:szCs w:val="24"/>
        </w:rPr>
        <w:t>ки процесів оброблення різанням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2.1. Поверхні заготовки, що оброблюється лезовими інструментами.</w:t>
      </w:r>
    </w:p>
    <w:p w:rsidR="00292A04"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2.2. Класифікація рухів в процесі обробленя.</w:t>
      </w:r>
    </w:p>
    <w:p w:rsidR="004B1C4B" w:rsidRPr="004B1C4B" w:rsidRDefault="004B1C4B" w:rsidP="004B1C4B">
      <w:pPr>
        <w:spacing w:after="120" w:line="240" w:lineRule="auto"/>
        <w:jc w:val="both"/>
        <w:rPr>
          <w:rFonts w:asciiTheme="minorHAnsi" w:hAnsiTheme="minorHAnsi"/>
          <w:i/>
          <w:color w:val="0070C0"/>
          <w:sz w:val="24"/>
          <w:szCs w:val="24"/>
        </w:rPr>
      </w:pPr>
    </w:p>
    <w:p w:rsidR="00292A04" w:rsidRPr="004B1C4B" w:rsidRDefault="004B1C4B"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 xml:space="preserve">3. Геометричні параметри різальної частини лезових різальних </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інструме</w:t>
      </w:r>
      <w:r w:rsidRPr="004B1C4B">
        <w:rPr>
          <w:rFonts w:asciiTheme="minorHAnsi" w:hAnsiTheme="minorHAnsi"/>
          <w:i/>
          <w:color w:val="0070C0"/>
          <w:sz w:val="24"/>
          <w:szCs w:val="24"/>
        </w:rPr>
        <w:t>н</w:t>
      </w:r>
      <w:r w:rsidRPr="004B1C4B">
        <w:rPr>
          <w:rFonts w:asciiTheme="minorHAnsi" w:hAnsiTheme="minorHAnsi"/>
          <w:i/>
          <w:color w:val="0070C0"/>
          <w:sz w:val="24"/>
          <w:szCs w:val="24"/>
        </w:rPr>
        <w:t>тів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3.1.Системи координат та координатні площини, які необхідно побудувати для в</w:t>
      </w:r>
      <w:r w:rsidRPr="004B1C4B">
        <w:rPr>
          <w:rFonts w:asciiTheme="minorHAnsi" w:hAnsiTheme="minorHAnsi"/>
          <w:i/>
          <w:color w:val="0070C0"/>
          <w:sz w:val="24"/>
          <w:szCs w:val="24"/>
        </w:rPr>
        <w:t>и</w:t>
      </w:r>
      <w:r w:rsidRPr="004B1C4B">
        <w:rPr>
          <w:rFonts w:asciiTheme="minorHAnsi" w:hAnsiTheme="minorHAnsi"/>
          <w:i/>
          <w:color w:val="0070C0"/>
          <w:sz w:val="24"/>
          <w:szCs w:val="24"/>
        </w:rPr>
        <w:t>значення геометричних параметрів робочої частини лезових інструментів.</w:t>
      </w:r>
    </w:p>
    <w:p w:rsidR="00292A04"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292A04" w:rsidRPr="004B1C4B">
        <w:rPr>
          <w:rFonts w:asciiTheme="minorHAnsi" w:hAnsiTheme="minorHAnsi"/>
          <w:i/>
          <w:color w:val="0070C0"/>
          <w:sz w:val="24"/>
          <w:szCs w:val="24"/>
        </w:rPr>
        <w:t>.</w:t>
      </w:r>
      <w:r>
        <w:rPr>
          <w:rFonts w:asciiTheme="minorHAnsi" w:hAnsiTheme="minorHAnsi"/>
          <w:i/>
          <w:color w:val="0070C0"/>
          <w:sz w:val="24"/>
          <w:szCs w:val="24"/>
        </w:rPr>
        <w:t>2</w:t>
      </w:r>
      <w:r w:rsidR="00292A04" w:rsidRPr="004B1C4B">
        <w:rPr>
          <w:rFonts w:asciiTheme="minorHAnsi" w:hAnsiTheme="minorHAnsi"/>
          <w:i/>
          <w:color w:val="0070C0"/>
          <w:sz w:val="24"/>
          <w:szCs w:val="24"/>
        </w:rPr>
        <w:t>. Статичні та кінематичні геометричні параметри різальної частини токарних р</w:t>
      </w:r>
      <w:r w:rsidR="00292A04" w:rsidRPr="004B1C4B">
        <w:rPr>
          <w:rFonts w:asciiTheme="minorHAnsi" w:hAnsiTheme="minorHAnsi"/>
          <w:i/>
          <w:color w:val="0070C0"/>
          <w:sz w:val="24"/>
          <w:szCs w:val="24"/>
        </w:rPr>
        <w:t>і</w:t>
      </w:r>
      <w:r w:rsidR="00292A04" w:rsidRPr="004B1C4B">
        <w:rPr>
          <w:rFonts w:asciiTheme="minorHAnsi" w:hAnsiTheme="minorHAnsi"/>
          <w:i/>
          <w:color w:val="0070C0"/>
          <w:sz w:val="24"/>
          <w:szCs w:val="24"/>
        </w:rPr>
        <w:t xml:space="preserve">зців. </w:t>
      </w:r>
    </w:p>
    <w:p w:rsidR="004B1C4B" w:rsidRPr="004B1C4B" w:rsidRDefault="004B1C4B" w:rsidP="004B1C4B">
      <w:pPr>
        <w:spacing w:after="120" w:line="240" w:lineRule="auto"/>
        <w:jc w:val="both"/>
        <w:rPr>
          <w:rFonts w:asciiTheme="minorHAnsi" w:hAnsiTheme="minorHAnsi"/>
          <w:i/>
          <w:color w:val="0070C0"/>
          <w:sz w:val="24"/>
          <w:szCs w:val="24"/>
        </w:rPr>
      </w:pP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4. Фізичні основи процесу різання лезовими різальними інструме</w:t>
      </w:r>
      <w:r w:rsidR="00292A04" w:rsidRPr="004B1C4B">
        <w:rPr>
          <w:rFonts w:asciiTheme="minorHAnsi" w:hAnsiTheme="minorHAnsi"/>
          <w:i/>
          <w:color w:val="0070C0"/>
          <w:sz w:val="24"/>
          <w:szCs w:val="24"/>
        </w:rPr>
        <w:t>н</w:t>
      </w:r>
      <w:r w:rsidR="00292A04" w:rsidRPr="004B1C4B">
        <w:rPr>
          <w:rFonts w:asciiTheme="minorHAnsi" w:hAnsiTheme="minorHAnsi"/>
          <w:i/>
          <w:color w:val="0070C0"/>
          <w:sz w:val="24"/>
          <w:szCs w:val="24"/>
        </w:rPr>
        <w:t>тами</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.1. Складові режиму різання.</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.2. Технологічні та фізичні характеристики зрізуваного шару.</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3</w:t>
      </w:r>
      <w:r w:rsidR="00292A04" w:rsidRPr="004B1C4B">
        <w:rPr>
          <w:rFonts w:asciiTheme="minorHAnsi" w:hAnsiTheme="minorHAnsi"/>
          <w:i/>
          <w:color w:val="0070C0"/>
          <w:sz w:val="24"/>
          <w:szCs w:val="24"/>
        </w:rPr>
        <w:t>. Схема процесу утворення стружки з єдиною умовною площиною зсуву.</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4</w:t>
      </w:r>
      <w:r w:rsidR="00292A04" w:rsidRPr="004B1C4B">
        <w:rPr>
          <w:rFonts w:asciiTheme="minorHAnsi" w:hAnsiTheme="minorHAnsi"/>
          <w:i/>
          <w:color w:val="0070C0"/>
          <w:sz w:val="24"/>
          <w:szCs w:val="24"/>
        </w:rPr>
        <w:t>. Загальні закономірності утворення стружки зсуву. Класифікація типів стружки.</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5</w:t>
      </w:r>
      <w:r w:rsidR="00292A04" w:rsidRPr="004B1C4B">
        <w:rPr>
          <w:rFonts w:asciiTheme="minorHAnsi" w:hAnsiTheme="minorHAnsi"/>
          <w:i/>
          <w:color w:val="0070C0"/>
          <w:sz w:val="24"/>
          <w:szCs w:val="24"/>
        </w:rPr>
        <w:t>. Поняття усадки стружки та її характеристики.</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6</w:t>
      </w:r>
      <w:r w:rsidR="00292A04" w:rsidRPr="004B1C4B">
        <w:rPr>
          <w:rFonts w:asciiTheme="minorHAnsi" w:hAnsiTheme="minorHAnsi"/>
          <w:i/>
          <w:color w:val="0070C0"/>
          <w:sz w:val="24"/>
          <w:szCs w:val="24"/>
        </w:rPr>
        <w:t>. Закономірності неперервного утворення стружки за умов утворення наросту.</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Pr="004B1C4B">
        <w:rPr>
          <w:rFonts w:asciiTheme="minorHAnsi" w:hAnsiTheme="minorHAnsi"/>
          <w:i/>
          <w:color w:val="0070C0"/>
          <w:sz w:val="24"/>
          <w:szCs w:val="24"/>
        </w:rPr>
        <w:t>.</w:t>
      </w:r>
      <w:r>
        <w:rPr>
          <w:rFonts w:asciiTheme="minorHAnsi" w:hAnsiTheme="minorHAnsi"/>
          <w:i/>
          <w:color w:val="0070C0"/>
          <w:sz w:val="24"/>
          <w:szCs w:val="24"/>
        </w:rPr>
        <w:t>7</w:t>
      </w:r>
      <w:r w:rsidRPr="004B1C4B">
        <w:rPr>
          <w:rFonts w:asciiTheme="minorHAnsi" w:hAnsiTheme="minorHAnsi"/>
          <w:i/>
          <w:color w:val="0070C0"/>
          <w:sz w:val="24"/>
          <w:szCs w:val="24"/>
        </w:rPr>
        <w:t xml:space="preserve">. </w:t>
      </w:r>
      <w:r w:rsidR="00292A04" w:rsidRPr="004B1C4B">
        <w:rPr>
          <w:rFonts w:asciiTheme="minorHAnsi" w:hAnsiTheme="minorHAnsi"/>
          <w:i/>
          <w:color w:val="0070C0"/>
          <w:sz w:val="24"/>
          <w:szCs w:val="24"/>
        </w:rPr>
        <w:t>Контактна взаємодія інструменту з заготовкою в процесі оброблення</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8</w:t>
      </w:r>
      <w:r w:rsidR="00292A04" w:rsidRPr="004B1C4B">
        <w:rPr>
          <w:rFonts w:asciiTheme="minorHAnsi" w:hAnsiTheme="minorHAnsi"/>
          <w:i/>
          <w:color w:val="0070C0"/>
          <w:sz w:val="24"/>
          <w:szCs w:val="24"/>
        </w:rPr>
        <w:t>. Визначення сил, що діють на передню поверхню інструменту та в площині зс</w:t>
      </w:r>
      <w:r w:rsidR="00292A04" w:rsidRPr="004B1C4B">
        <w:rPr>
          <w:rFonts w:asciiTheme="minorHAnsi" w:hAnsiTheme="minorHAnsi"/>
          <w:i/>
          <w:color w:val="0070C0"/>
          <w:sz w:val="24"/>
          <w:szCs w:val="24"/>
        </w:rPr>
        <w:t>у</w:t>
      </w:r>
      <w:r w:rsidR="00292A04" w:rsidRPr="004B1C4B">
        <w:rPr>
          <w:rFonts w:asciiTheme="minorHAnsi" w:hAnsiTheme="minorHAnsi"/>
          <w:i/>
          <w:color w:val="0070C0"/>
          <w:sz w:val="24"/>
          <w:szCs w:val="24"/>
        </w:rPr>
        <w:t>ву.</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9</w:t>
      </w:r>
      <w:r w:rsidR="00292A04" w:rsidRPr="004B1C4B">
        <w:rPr>
          <w:rFonts w:asciiTheme="minorHAnsi" w:hAnsiTheme="minorHAnsi"/>
          <w:i/>
          <w:color w:val="0070C0"/>
          <w:sz w:val="24"/>
          <w:szCs w:val="24"/>
        </w:rPr>
        <w:t>. Визначення нормальних та дотичних напружень, що діють в площині зсуву.</w:t>
      </w:r>
    </w:p>
    <w:p w:rsid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r w:rsidR="00292A04" w:rsidRPr="004B1C4B">
        <w:rPr>
          <w:rFonts w:asciiTheme="minorHAnsi" w:hAnsiTheme="minorHAnsi"/>
          <w:i/>
          <w:color w:val="0070C0"/>
          <w:sz w:val="24"/>
          <w:szCs w:val="24"/>
        </w:rPr>
        <w:t>.</w:t>
      </w:r>
      <w:r>
        <w:rPr>
          <w:rFonts w:asciiTheme="minorHAnsi" w:hAnsiTheme="minorHAnsi"/>
          <w:i/>
          <w:color w:val="0070C0"/>
          <w:sz w:val="24"/>
          <w:szCs w:val="24"/>
        </w:rPr>
        <w:t>10</w:t>
      </w:r>
      <w:r w:rsidR="00292A04" w:rsidRPr="004B1C4B">
        <w:rPr>
          <w:rFonts w:asciiTheme="minorHAnsi" w:hAnsiTheme="minorHAnsi"/>
          <w:i/>
          <w:color w:val="0070C0"/>
          <w:sz w:val="24"/>
          <w:szCs w:val="24"/>
        </w:rPr>
        <w:t>. Визначення нормальних та дотичних навантажень, що діють на передню пов</w:t>
      </w:r>
      <w:r w:rsidR="00292A04" w:rsidRPr="004B1C4B">
        <w:rPr>
          <w:rFonts w:asciiTheme="minorHAnsi" w:hAnsiTheme="minorHAnsi"/>
          <w:i/>
          <w:color w:val="0070C0"/>
          <w:sz w:val="24"/>
          <w:szCs w:val="24"/>
        </w:rPr>
        <w:t>е</w:t>
      </w:r>
      <w:r w:rsidR="00292A04" w:rsidRPr="004B1C4B">
        <w:rPr>
          <w:rFonts w:asciiTheme="minorHAnsi" w:hAnsiTheme="minorHAnsi"/>
          <w:i/>
          <w:color w:val="0070C0"/>
          <w:sz w:val="24"/>
          <w:szCs w:val="24"/>
        </w:rPr>
        <w:t>рхню інструменту.</w:t>
      </w:r>
    </w:p>
    <w:p w:rsidR="004B1C4B" w:rsidRDefault="004B1C4B" w:rsidP="004B1C4B">
      <w:pPr>
        <w:spacing w:after="120" w:line="240" w:lineRule="auto"/>
        <w:jc w:val="both"/>
        <w:rPr>
          <w:rFonts w:asciiTheme="minorHAnsi" w:hAnsiTheme="minorHAnsi"/>
          <w:i/>
          <w:color w:val="0070C0"/>
          <w:sz w:val="24"/>
          <w:szCs w:val="24"/>
        </w:rPr>
      </w:pPr>
    </w:p>
    <w:p w:rsidR="004B1C4B"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 5</w:t>
      </w:r>
      <w:r w:rsidRPr="004B1C4B">
        <w:rPr>
          <w:rFonts w:asciiTheme="minorHAnsi" w:hAnsiTheme="minorHAnsi"/>
          <w:i/>
          <w:color w:val="0070C0"/>
          <w:sz w:val="24"/>
          <w:szCs w:val="24"/>
        </w:rPr>
        <w:t>. Динаміка процесу різання</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r w:rsidRPr="004B1C4B">
        <w:rPr>
          <w:rFonts w:asciiTheme="minorHAnsi" w:hAnsiTheme="minorHAnsi"/>
          <w:i/>
          <w:color w:val="0070C0"/>
          <w:sz w:val="24"/>
          <w:szCs w:val="24"/>
        </w:rPr>
        <w:t>.</w:t>
      </w:r>
      <w:r>
        <w:rPr>
          <w:rFonts w:asciiTheme="minorHAnsi" w:hAnsiTheme="minorHAnsi"/>
          <w:i/>
          <w:color w:val="0070C0"/>
          <w:sz w:val="24"/>
          <w:szCs w:val="24"/>
        </w:rPr>
        <w:t>1</w:t>
      </w:r>
      <w:r w:rsidRPr="004B1C4B">
        <w:rPr>
          <w:rFonts w:asciiTheme="minorHAnsi" w:hAnsiTheme="minorHAnsi"/>
          <w:i/>
          <w:color w:val="0070C0"/>
          <w:sz w:val="24"/>
          <w:szCs w:val="24"/>
        </w:rPr>
        <w:t xml:space="preserve">. </w:t>
      </w:r>
      <w:r w:rsidR="00292A04" w:rsidRPr="004B1C4B">
        <w:rPr>
          <w:rFonts w:asciiTheme="minorHAnsi" w:hAnsiTheme="minorHAnsi"/>
          <w:i/>
          <w:color w:val="0070C0"/>
          <w:sz w:val="24"/>
          <w:szCs w:val="24"/>
        </w:rPr>
        <w:t>Визначення сили різання при обробленні лезовими різальними інструментами</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5.2</w:t>
      </w:r>
      <w:r w:rsidR="00292A04" w:rsidRPr="004B1C4B">
        <w:rPr>
          <w:rFonts w:asciiTheme="minorHAnsi" w:hAnsiTheme="minorHAnsi"/>
          <w:i/>
          <w:color w:val="0070C0"/>
          <w:sz w:val="24"/>
          <w:szCs w:val="24"/>
        </w:rPr>
        <w:t>. Визначення сили різання, що визначає процес оброблення різанням.</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r w:rsidR="00292A04" w:rsidRPr="004B1C4B">
        <w:rPr>
          <w:rFonts w:asciiTheme="minorHAnsi" w:hAnsiTheme="minorHAnsi"/>
          <w:i/>
          <w:color w:val="0070C0"/>
          <w:sz w:val="24"/>
          <w:szCs w:val="24"/>
        </w:rPr>
        <w:t>.</w:t>
      </w:r>
      <w:r>
        <w:rPr>
          <w:rFonts w:asciiTheme="minorHAnsi" w:hAnsiTheme="minorHAnsi"/>
          <w:i/>
          <w:color w:val="0070C0"/>
          <w:sz w:val="24"/>
          <w:szCs w:val="24"/>
        </w:rPr>
        <w:t>3</w:t>
      </w:r>
      <w:r w:rsidR="00292A04" w:rsidRPr="004B1C4B">
        <w:rPr>
          <w:rFonts w:asciiTheme="minorHAnsi" w:hAnsiTheme="minorHAnsi"/>
          <w:i/>
          <w:color w:val="0070C0"/>
          <w:sz w:val="24"/>
          <w:szCs w:val="24"/>
        </w:rPr>
        <w:t>. Складові сили різання, що діють в процесі різання.</w:t>
      </w:r>
    </w:p>
    <w:p w:rsidR="00292A04"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5.4</w:t>
      </w:r>
      <w:r w:rsidR="00292A04" w:rsidRPr="004B1C4B">
        <w:rPr>
          <w:rFonts w:asciiTheme="minorHAnsi" w:hAnsiTheme="minorHAnsi"/>
          <w:i/>
          <w:color w:val="0070C0"/>
          <w:sz w:val="24"/>
          <w:szCs w:val="24"/>
        </w:rPr>
        <w:t>. Дослідні методи визначення складових сили різання.</w:t>
      </w:r>
    </w:p>
    <w:p w:rsidR="004B1C4B" w:rsidRPr="004B1C4B" w:rsidRDefault="004B1C4B" w:rsidP="004B1C4B">
      <w:pPr>
        <w:spacing w:after="120" w:line="240" w:lineRule="auto"/>
        <w:jc w:val="both"/>
        <w:rPr>
          <w:rFonts w:asciiTheme="minorHAnsi" w:hAnsiTheme="minorHAnsi"/>
          <w:i/>
          <w:color w:val="0070C0"/>
          <w:sz w:val="24"/>
          <w:szCs w:val="24"/>
        </w:rPr>
      </w:pP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6. Теплофізика процесів оброблення лезовими різальними інструме</w:t>
      </w:r>
      <w:r w:rsidR="00292A04" w:rsidRPr="004B1C4B">
        <w:rPr>
          <w:rFonts w:asciiTheme="minorHAnsi" w:hAnsiTheme="minorHAnsi"/>
          <w:i/>
          <w:color w:val="0070C0"/>
          <w:sz w:val="24"/>
          <w:szCs w:val="24"/>
        </w:rPr>
        <w:t>н</w:t>
      </w:r>
      <w:r w:rsidR="00292A04" w:rsidRPr="004B1C4B">
        <w:rPr>
          <w:rFonts w:asciiTheme="minorHAnsi" w:hAnsiTheme="minorHAnsi"/>
          <w:i/>
          <w:color w:val="0070C0"/>
          <w:sz w:val="24"/>
          <w:szCs w:val="24"/>
        </w:rPr>
        <w:t>тами</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r w:rsidR="00292A04" w:rsidRPr="004B1C4B">
        <w:rPr>
          <w:rFonts w:asciiTheme="minorHAnsi" w:hAnsiTheme="minorHAnsi"/>
          <w:i/>
          <w:color w:val="0070C0"/>
          <w:sz w:val="24"/>
          <w:szCs w:val="24"/>
        </w:rPr>
        <w:t>.1. Джерела утворення теплоти в зоні різання.</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r w:rsidR="00292A04" w:rsidRPr="004B1C4B">
        <w:rPr>
          <w:rFonts w:asciiTheme="minorHAnsi" w:hAnsiTheme="minorHAnsi"/>
          <w:i/>
          <w:color w:val="0070C0"/>
          <w:sz w:val="24"/>
          <w:szCs w:val="24"/>
        </w:rPr>
        <w:t>.2. Температура в зоні різання та в різальному інструменті, температурні поля.</w:t>
      </w:r>
    </w:p>
    <w:p w:rsidR="00292A04"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r w:rsidR="00292A04" w:rsidRPr="004B1C4B">
        <w:rPr>
          <w:rFonts w:asciiTheme="minorHAnsi" w:hAnsiTheme="minorHAnsi"/>
          <w:i/>
          <w:color w:val="0070C0"/>
          <w:sz w:val="24"/>
          <w:szCs w:val="24"/>
        </w:rPr>
        <w:t>.3. Вплив керованих параметрів процесів оброблення на температуру в зоні р</w:t>
      </w:r>
      <w:r w:rsidR="00292A04" w:rsidRPr="004B1C4B">
        <w:rPr>
          <w:rFonts w:asciiTheme="minorHAnsi" w:hAnsiTheme="minorHAnsi"/>
          <w:i/>
          <w:color w:val="0070C0"/>
          <w:sz w:val="24"/>
          <w:szCs w:val="24"/>
        </w:rPr>
        <w:t>і</w:t>
      </w:r>
      <w:r w:rsidR="00292A04" w:rsidRPr="004B1C4B">
        <w:rPr>
          <w:rFonts w:asciiTheme="minorHAnsi" w:hAnsiTheme="minorHAnsi"/>
          <w:i/>
          <w:color w:val="0070C0"/>
          <w:sz w:val="24"/>
          <w:szCs w:val="24"/>
        </w:rPr>
        <w:t>зання та в різальному інструменті, температурні поля.</w:t>
      </w:r>
    </w:p>
    <w:p w:rsidR="0034464B" w:rsidRPr="004B1C4B" w:rsidRDefault="0034464B" w:rsidP="004B1C4B">
      <w:pPr>
        <w:spacing w:after="120" w:line="240" w:lineRule="auto"/>
        <w:jc w:val="both"/>
        <w:rPr>
          <w:rFonts w:asciiTheme="minorHAnsi" w:hAnsiTheme="minorHAnsi"/>
          <w:i/>
          <w:color w:val="0070C0"/>
          <w:sz w:val="24"/>
          <w:szCs w:val="24"/>
        </w:rPr>
      </w:pP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7. Роботоздатність лезових різальних інструментів</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r w:rsidR="00292A04" w:rsidRPr="004B1C4B">
        <w:rPr>
          <w:rFonts w:asciiTheme="minorHAnsi" w:hAnsiTheme="minorHAnsi"/>
          <w:i/>
          <w:color w:val="0070C0"/>
          <w:sz w:val="24"/>
          <w:szCs w:val="24"/>
        </w:rPr>
        <w:t>.</w:t>
      </w:r>
      <w:r>
        <w:rPr>
          <w:rFonts w:asciiTheme="minorHAnsi" w:hAnsiTheme="minorHAnsi"/>
          <w:i/>
          <w:color w:val="0070C0"/>
          <w:sz w:val="24"/>
          <w:szCs w:val="24"/>
        </w:rPr>
        <w:t>1</w:t>
      </w:r>
      <w:r w:rsidR="00292A04" w:rsidRPr="004B1C4B">
        <w:rPr>
          <w:rFonts w:asciiTheme="minorHAnsi" w:hAnsiTheme="minorHAnsi"/>
          <w:i/>
          <w:color w:val="0070C0"/>
          <w:sz w:val="24"/>
          <w:szCs w:val="24"/>
        </w:rPr>
        <w:t>. Фізичні причини втрати роботоздатності різальних інструментів.</w:t>
      </w:r>
    </w:p>
    <w:p w:rsidR="00292A04" w:rsidRPr="004B1C4B"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r w:rsidR="00292A04" w:rsidRPr="004B1C4B">
        <w:rPr>
          <w:rFonts w:asciiTheme="minorHAnsi" w:hAnsiTheme="minorHAnsi"/>
          <w:i/>
          <w:color w:val="0070C0"/>
          <w:sz w:val="24"/>
          <w:szCs w:val="24"/>
        </w:rPr>
        <w:t>.</w:t>
      </w:r>
      <w:r>
        <w:rPr>
          <w:rFonts w:asciiTheme="minorHAnsi" w:hAnsiTheme="minorHAnsi"/>
          <w:i/>
          <w:color w:val="0070C0"/>
          <w:sz w:val="24"/>
          <w:szCs w:val="24"/>
        </w:rPr>
        <w:t>2</w:t>
      </w:r>
      <w:r w:rsidR="00292A04" w:rsidRPr="004B1C4B">
        <w:rPr>
          <w:rFonts w:asciiTheme="minorHAnsi" w:hAnsiTheme="minorHAnsi"/>
          <w:i/>
          <w:color w:val="0070C0"/>
          <w:sz w:val="24"/>
          <w:szCs w:val="24"/>
        </w:rPr>
        <w:t xml:space="preserve">. Зношування тертями, фізична природа та механізм зношування. </w:t>
      </w:r>
    </w:p>
    <w:p w:rsidR="00292A04" w:rsidRDefault="004B1C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r w:rsidRPr="004B1C4B">
        <w:rPr>
          <w:rFonts w:asciiTheme="minorHAnsi" w:hAnsiTheme="minorHAnsi"/>
          <w:i/>
          <w:color w:val="0070C0"/>
          <w:sz w:val="24"/>
          <w:szCs w:val="24"/>
        </w:rPr>
        <w:t>.</w:t>
      </w:r>
      <w:r>
        <w:rPr>
          <w:rFonts w:asciiTheme="minorHAnsi" w:hAnsiTheme="minorHAnsi"/>
          <w:i/>
          <w:color w:val="0070C0"/>
          <w:sz w:val="24"/>
          <w:szCs w:val="24"/>
        </w:rPr>
        <w:t>3</w:t>
      </w:r>
      <w:r w:rsidRPr="004B1C4B">
        <w:rPr>
          <w:rFonts w:asciiTheme="minorHAnsi" w:hAnsiTheme="minorHAnsi"/>
          <w:i/>
          <w:color w:val="0070C0"/>
          <w:sz w:val="24"/>
          <w:szCs w:val="24"/>
        </w:rPr>
        <w:t xml:space="preserve">. </w:t>
      </w:r>
      <w:r w:rsidR="00292A04" w:rsidRPr="004B1C4B">
        <w:rPr>
          <w:rFonts w:asciiTheme="minorHAnsi" w:hAnsiTheme="minorHAnsi"/>
          <w:i/>
          <w:color w:val="0070C0"/>
          <w:sz w:val="24"/>
          <w:szCs w:val="24"/>
        </w:rPr>
        <w:t>Період стійкості лезових різальних інструментів</w:t>
      </w:r>
      <w:r>
        <w:rPr>
          <w:rFonts w:asciiTheme="minorHAnsi" w:hAnsiTheme="minorHAnsi"/>
          <w:i/>
          <w:color w:val="0070C0"/>
          <w:sz w:val="24"/>
          <w:szCs w:val="24"/>
        </w:rPr>
        <w:t xml:space="preserve">. </w:t>
      </w:r>
      <w:r w:rsidR="00292A04" w:rsidRPr="004B1C4B">
        <w:rPr>
          <w:rFonts w:asciiTheme="minorHAnsi" w:hAnsiTheme="minorHAnsi"/>
          <w:i/>
          <w:color w:val="0070C0"/>
          <w:sz w:val="24"/>
          <w:szCs w:val="24"/>
        </w:rPr>
        <w:t>Основні математичні моделі для визначення періоду стійкості інструменту.</w:t>
      </w:r>
    </w:p>
    <w:p w:rsidR="0034464B" w:rsidRPr="004B1C4B" w:rsidRDefault="0034464B" w:rsidP="004B1C4B">
      <w:pPr>
        <w:spacing w:after="120" w:line="240" w:lineRule="auto"/>
        <w:jc w:val="both"/>
        <w:rPr>
          <w:rFonts w:asciiTheme="minorHAnsi" w:hAnsiTheme="minorHAnsi"/>
          <w:i/>
          <w:color w:val="0070C0"/>
          <w:sz w:val="24"/>
          <w:szCs w:val="24"/>
        </w:rPr>
      </w:pPr>
    </w:p>
    <w:p w:rsidR="00292A04"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8. Інструментальні матеріали</w:t>
      </w:r>
    </w:p>
    <w:p w:rsidR="0034464B"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8.1</w:t>
      </w:r>
      <w:r w:rsidRPr="004B1C4B">
        <w:rPr>
          <w:rFonts w:asciiTheme="minorHAnsi" w:hAnsiTheme="minorHAnsi"/>
          <w:i/>
          <w:color w:val="0070C0"/>
          <w:sz w:val="24"/>
          <w:szCs w:val="24"/>
        </w:rPr>
        <w:t xml:space="preserve">. </w:t>
      </w:r>
      <w:r>
        <w:rPr>
          <w:rFonts w:asciiTheme="minorHAnsi" w:hAnsiTheme="minorHAnsi"/>
          <w:i/>
          <w:color w:val="0070C0"/>
          <w:sz w:val="24"/>
          <w:szCs w:val="24"/>
        </w:rPr>
        <w:t>Умови роботи інструментальних матеріалів та вимоги до них.</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r w:rsidR="00292A04" w:rsidRPr="004B1C4B">
        <w:rPr>
          <w:rFonts w:asciiTheme="minorHAnsi" w:hAnsiTheme="minorHAnsi"/>
          <w:i/>
          <w:color w:val="0070C0"/>
          <w:sz w:val="24"/>
          <w:szCs w:val="24"/>
        </w:rPr>
        <w:t>.2. Загальна класифікація сучасних інструментальних матеріалів.</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r w:rsidR="00292A04" w:rsidRPr="004B1C4B">
        <w:rPr>
          <w:rFonts w:asciiTheme="minorHAnsi" w:hAnsiTheme="minorHAnsi"/>
          <w:i/>
          <w:color w:val="0070C0"/>
          <w:sz w:val="24"/>
          <w:szCs w:val="24"/>
        </w:rPr>
        <w:t>.3. Характеристика інструментальних сталей та металокерамічних твердих спл</w:t>
      </w:r>
      <w:r w:rsidR="00292A04" w:rsidRPr="004B1C4B">
        <w:rPr>
          <w:rFonts w:asciiTheme="minorHAnsi" w:hAnsiTheme="minorHAnsi"/>
          <w:i/>
          <w:color w:val="0070C0"/>
          <w:sz w:val="24"/>
          <w:szCs w:val="24"/>
        </w:rPr>
        <w:t>а</w:t>
      </w:r>
      <w:r w:rsidR="00292A04" w:rsidRPr="004B1C4B">
        <w:rPr>
          <w:rFonts w:asciiTheme="minorHAnsi" w:hAnsiTheme="minorHAnsi"/>
          <w:i/>
          <w:color w:val="0070C0"/>
          <w:sz w:val="24"/>
          <w:szCs w:val="24"/>
        </w:rPr>
        <w:t>вів.</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r w:rsidR="00292A04" w:rsidRPr="004B1C4B">
        <w:rPr>
          <w:rFonts w:asciiTheme="minorHAnsi" w:hAnsiTheme="minorHAnsi"/>
          <w:i/>
          <w:color w:val="0070C0"/>
          <w:sz w:val="24"/>
          <w:szCs w:val="24"/>
        </w:rPr>
        <w:t>.4. Мінералокерамічні та надтверді інструментальні матеріали.</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r w:rsidR="00292A04" w:rsidRPr="004B1C4B">
        <w:rPr>
          <w:rFonts w:asciiTheme="minorHAnsi" w:hAnsiTheme="minorHAnsi"/>
          <w:i/>
          <w:color w:val="0070C0"/>
          <w:sz w:val="24"/>
          <w:szCs w:val="24"/>
        </w:rPr>
        <w:t>.5. Загальні методи підвищення роботоздатності лезових різальних інструментів.</w:t>
      </w:r>
    </w:p>
    <w:p w:rsidR="0034464B" w:rsidRPr="004B1C4B" w:rsidRDefault="0034464B" w:rsidP="004B1C4B">
      <w:pPr>
        <w:spacing w:after="120" w:line="240" w:lineRule="auto"/>
        <w:jc w:val="both"/>
        <w:rPr>
          <w:rFonts w:asciiTheme="minorHAnsi" w:hAnsiTheme="minorHAnsi"/>
          <w:i/>
          <w:color w:val="0070C0"/>
          <w:sz w:val="24"/>
          <w:szCs w:val="24"/>
        </w:rPr>
      </w:pP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w:t>
      </w:r>
      <w:r w:rsidR="00292A04" w:rsidRPr="004B1C4B">
        <w:rPr>
          <w:rFonts w:asciiTheme="minorHAnsi" w:hAnsiTheme="minorHAnsi"/>
          <w:i/>
          <w:color w:val="0070C0"/>
          <w:sz w:val="24"/>
          <w:szCs w:val="24"/>
        </w:rPr>
        <w:t>9. Процеси оброблення осьовими інструментами</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r w:rsidRPr="004B1C4B">
        <w:rPr>
          <w:rFonts w:asciiTheme="minorHAnsi" w:hAnsiTheme="minorHAnsi"/>
          <w:i/>
          <w:color w:val="0070C0"/>
          <w:sz w:val="24"/>
          <w:szCs w:val="24"/>
        </w:rPr>
        <w:t xml:space="preserve">.1. </w:t>
      </w:r>
      <w:r w:rsidR="00292A04" w:rsidRPr="004B1C4B">
        <w:rPr>
          <w:rFonts w:asciiTheme="minorHAnsi" w:hAnsiTheme="minorHAnsi"/>
          <w:i/>
          <w:color w:val="0070C0"/>
          <w:sz w:val="24"/>
          <w:szCs w:val="24"/>
        </w:rPr>
        <w:t>Особливості процесів лезового оброблення осьовими і</w:t>
      </w:r>
      <w:r w:rsidR="00292A04" w:rsidRPr="004B1C4B">
        <w:rPr>
          <w:rFonts w:asciiTheme="minorHAnsi" w:hAnsiTheme="minorHAnsi"/>
          <w:i/>
          <w:color w:val="0070C0"/>
          <w:sz w:val="24"/>
          <w:szCs w:val="24"/>
        </w:rPr>
        <w:t>н</w:t>
      </w:r>
      <w:r w:rsidR="00292A04" w:rsidRPr="004B1C4B">
        <w:rPr>
          <w:rFonts w:asciiTheme="minorHAnsi" w:hAnsiTheme="minorHAnsi"/>
          <w:i/>
          <w:color w:val="0070C0"/>
          <w:sz w:val="24"/>
          <w:szCs w:val="24"/>
        </w:rPr>
        <w:t>струментами</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r w:rsidRPr="004B1C4B">
        <w:rPr>
          <w:rFonts w:asciiTheme="minorHAnsi" w:hAnsiTheme="minorHAnsi"/>
          <w:i/>
          <w:color w:val="0070C0"/>
          <w:sz w:val="24"/>
          <w:szCs w:val="24"/>
        </w:rPr>
        <w:t xml:space="preserve">.2. </w:t>
      </w:r>
      <w:r w:rsidR="00292A04" w:rsidRPr="004B1C4B">
        <w:rPr>
          <w:rFonts w:asciiTheme="minorHAnsi" w:hAnsiTheme="minorHAnsi"/>
          <w:i/>
          <w:color w:val="0070C0"/>
          <w:sz w:val="24"/>
          <w:szCs w:val="24"/>
        </w:rPr>
        <w:t>Свердління. Технологічні характеристики та фізичні особливості процесів о</w:t>
      </w:r>
      <w:r w:rsidR="00292A04" w:rsidRPr="004B1C4B">
        <w:rPr>
          <w:rFonts w:asciiTheme="minorHAnsi" w:hAnsiTheme="minorHAnsi"/>
          <w:i/>
          <w:color w:val="0070C0"/>
          <w:sz w:val="24"/>
          <w:szCs w:val="24"/>
        </w:rPr>
        <w:t>б</w:t>
      </w:r>
      <w:r w:rsidR="00292A04" w:rsidRPr="004B1C4B">
        <w:rPr>
          <w:rFonts w:asciiTheme="minorHAnsi" w:hAnsiTheme="minorHAnsi"/>
          <w:i/>
          <w:color w:val="0070C0"/>
          <w:sz w:val="24"/>
          <w:szCs w:val="24"/>
        </w:rPr>
        <w:t>роблення.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Аналіз складових сил різання, які діють на різальні кромки свердла, осьова с</w:t>
      </w:r>
      <w:r w:rsidRPr="004B1C4B">
        <w:rPr>
          <w:rFonts w:asciiTheme="minorHAnsi" w:hAnsiTheme="minorHAnsi"/>
          <w:i/>
          <w:color w:val="0070C0"/>
          <w:sz w:val="24"/>
          <w:szCs w:val="24"/>
        </w:rPr>
        <w:t>и</w:t>
      </w:r>
      <w:r w:rsidRPr="004B1C4B">
        <w:rPr>
          <w:rFonts w:asciiTheme="minorHAnsi" w:hAnsiTheme="minorHAnsi"/>
          <w:i/>
          <w:color w:val="0070C0"/>
          <w:sz w:val="24"/>
          <w:szCs w:val="24"/>
        </w:rPr>
        <w:t>ла, крутний момент..</w:t>
      </w: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 10.</w:t>
      </w:r>
      <w:r w:rsidR="00292A04" w:rsidRPr="004B1C4B">
        <w:rPr>
          <w:rFonts w:asciiTheme="minorHAnsi" w:hAnsiTheme="minorHAnsi"/>
          <w:i/>
          <w:color w:val="0070C0"/>
          <w:sz w:val="24"/>
          <w:szCs w:val="24"/>
        </w:rPr>
        <w:t xml:space="preserve"> Процеси оброблення фрезеруванням</w:t>
      </w:r>
    </w:p>
    <w:p w:rsidR="00292A04" w:rsidRPr="004B1C4B" w:rsidRDefault="0034464B"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12.</w:t>
      </w:r>
      <w:r>
        <w:rPr>
          <w:rFonts w:asciiTheme="minorHAnsi" w:hAnsiTheme="minorHAnsi"/>
          <w:i/>
          <w:color w:val="0070C0"/>
          <w:sz w:val="24"/>
          <w:szCs w:val="24"/>
        </w:rPr>
        <w:t>1</w:t>
      </w:r>
      <w:r w:rsidRPr="004B1C4B">
        <w:rPr>
          <w:rFonts w:asciiTheme="minorHAnsi" w:hAnsiTheme="minorHAnsi"/>
          <w:i/>
          <w:color w:val="0070C0"/>
          <w:sz w:val="24"/>
          <w:szCs w:val="24"/>
        </w:rPr>
        <w:t xml:space="preserve">. </w:t>
      </w:r>
      <w:r w:rsidR="00292A04" w:rsidRPr="004B1C4B">
        <w:rPr>
          <w:rFonts w:asciiTheme="minorHAnsi" w:hAnsiTheme="minorHAnsi"/>
          <w:i/>
          <w:color w:val="0070C0"/>
          <w:sz w:val="24"/>
          <w:szCs w:val="24"/>
        </w:rPr>
        <w:t>Особливості процесів лезового оброблення фрезерува</w:t>
      </w:r>
      <w:r w:rsidR="00292A04" w:rsidRPr="004B1C4B">
        <w:rPr>
          <w:rFonts w:asciiTheme="minorHAnsi" w:hAnsiTheme="minorHAnsi"/>
          <w:i/>
          <w:color w:val="0070C0"/>
          <w:sz w:val="24"/>
          <w:szCs w:val="24"/>
        </w:rPr>
        <w:t>н</w:t>
      </w:r>
      <w:r w:rsidR="00292A04" w:rsidRPr="004B1C4B">
        <w:rPr>
          <w:rFonts w:asciiTheme="minorHAnsi" w:hAnsiTheme="minorHAnsi"/>
          <w:i/>
          <w:color w:val="0070C0"/>
          <w:sz w:val="24"/>
          <w:szCs w:val="24"/>
        </w:rPr>
        <w:t>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12.2. Технологічні та фізичні характеристики процесу фрезерування.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12.3. Аналіз складових сили різання, які діють на різальні кромки фрези.</w:t>
      </w:r>
    </w:p>
    <w:p w:rsidR="00292A04" w:rsidRPr="004B1C4B" w:rsidRDefault="00292A04" w:rsidP="004B1C4B">
      <w:pPr>
        <w:spacing w:after="120" w:line="240" w:lineRule="auto"/>
        <w:jc w:val="both"/>
        <w:rPr>
          <w:rFonts w:asciiTheme="minorHAnsi" w:hAnsiTheme="minorHAnsi"/>
          <w:i/>
          <w:color w:val="0070C0"/>
          <w:sz w:val="24"/>
          <w:szCs w:val="24"/>
        </w:rPr>
      </w:pP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Розділ 2. ТЕОРІЯ ПРОЦЕСІВ АБРАЗИВНОГО ОБРОБЛЕННЯ РІЗАННЯМ</w:t>
      </w:r>
    </w:p>
    <w:p w:rsidR="00292A04" w:rsidRPr="004B1C4B" w:rsidRDefault="00292A04" w:rsidP="004B1C4B">
      <w:pPr>
        <w:spacing w:after="120" w:line="240" w:lineRule="auto"/>
        <w:jc w:val="both"/>
        <w:rPr>
          <w:rFonts w:asciiTheme="minorHAnsi" w:hAnsiTheme="minorHAnsi"/>
          <w:i/>
          <w:color w:val="0070C0"/>
          <w:sz w:val="24"/>
          <w:szCs w:val="24"/>
        </w:rPr>
      </w:pP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2.1. Особливості абразивного оброблення різанням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13.1.Кінематичні та геометричні особливості абразивного оброблення різанням.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 xml:space="preserve">13.2. Характеристики абразивних інструментів. </w:t>
      </w:r>
    </w:p>
    <w:p w:rsidR="00292A04"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lastRenderedPageBreak/>
        <w:t>13.3. Кінематичні схеми оброблення шліфуванням зовнішніх, внутрішніх та пло</w:t>
      </w:r>
      <w:r w:rsidRPr="004B1C4B">
        <w:rPr>
          <w:rFonts w:asciiTheme="minorHAnsi" w:hAnsiTheme="minorHAnsi"/>
          <w:i/>
          <w:color w:val="0070C0"/>
          <w:sz w:val="24"/>
          <w:szCs w:val="24"/>
        </w:rPr>
        <w:t>с</w:t>
      </w:r>
      <w:r w:rsidRPr="004B1C4B">
        <w:rPr>
          <w:rFonts w:asciiTheme="minorHAnsi" w:hAnsiTheme="minorHAnsi"/>
          <w:i/>
          <w:color w:val="0070C0"/>
          <w:sz w:val="24"/>
          <w:szCs w:val="24"/>
        </w:rPr>
        <w:t>ких поверхонь.</w:t>
      </w:r>
    </w:p>
    <w:p w:rsidR="0034464B" w:rsidRPr="004B1C4B" w:rsidRDefault="0034464B" w:rsidP="004B1C4B">
      <w:pPr>
        <w:spacing w:after="120" w:line="240" w:lineRule="auto"/>
        <w:jc w:val="both"/>
        <w:rPr>
          <w:rFonts w:asciiTheme="minorHAnsi" w:hAnsiTheme="minorHAnsi"/>
          <w:i/>
          <w:color w:val="0070C0"/>
          <w:sz w:val="24"/>
          <w:szCs w:val="24"/>
        </w:rPr>
      </w:pP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4B1C4B">
        <w:rPr>
          <w:rFonts w:asciiTheme="minorHAnsi" w:hAnsiTheme="minorHAnsi"/>
          <w:i/>
          <w:color w:val="0070C0"/>
          <w:sz w:val="24"/>
          <w:szCs w:val="24"/>
        </w:rPr>
        <w:t xml:space="preserve"> ПРАКТИЧНІ ЗАНЯТТЯ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Практичні заняття охоплюють основні теми лекційного матеріалу і розглядають питання практи</w:t>
      </w:r>
      <w:r w:rsidRPr="004B1C4B">
        <w:rPr>
          <w:rFonts w:asciiTheme="minorHAnsi" w:hAnsiTheme="minorHAnsi"/>
          <w:i/>
          <w:color w:val="0070C0"/>
          <w:sz w:val="24"/>
          <w:szCs w:val="24"/>
        </w:rPr>
        <w:t>ч</w:t>
      </w:r>
      <w:r w:rsidRPr="004B1C4B">
        <w:rPr>
          <w:rFonts w:asciiTheme="minorHAnsi" w:hAnsiTheme="minorHAnsi"/>
          <w:i/>
          <w:color w:val="0070C0"/>
          <w:sz w:val="24"/>
          <w:szCs w:val="24"/>
        </w:rPr>
        <w:t>ного застосування отриманих знань. Їх тематика така:</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1. Вивченяя сучасних конструкцій лезових різальних інструментів та в</w:t>
      </w:r>
      <w:r w:rsidRPr="004B1C4B">
        <w:rPr>
          <w:rFonts w:asciiTheme="minorHAnsi" w:hAnsiTheme="minorHAnsi"/>
          <w:i/>
          <w:color w:val="0070C0"/>
          <w:sz w:val="24"/>
          <w:szCs w:val="24"/>
        </w:rPr>
        <w:t>и</w:t>
      </w:r>
      <w:r w:rsidRPr="004B1C4B">
        <w:rPr>
          <w:rFonts w:asciiTheme="minorHAnsi" w:hAnsiTheme="minorHAnsi"/>
          <w:i/>
          <w:color w:val="0070C0"/>
          <w:sz w:val="24"/>
          <w:szCs w:val="24"/>
        </w:rPr>
        <w:t>значення геометричних параметрів різальної частини</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ПЗ.1.1. Класифікація токарних різців. Визначення геометричних особливостей поверхонь деталей машин, які можуть бути оброблені на токарних верстатах. Системи координат та координатні площини. Сучасні конструкції різальних інструментів для ток</w:t>
      </w:r>
      <w:r w:rsidRPr="004B1C4B">
        <w:rPr>
          <w:rFonts w:asciiTheme="minorHAnsi" w:hAnsiTheme="minorHAnsi"/>
          <w:i/>
          <w:color w:val="0070C0"/>
          <w:sz w:val="24"/>
          <w:szCs w:val="24"/>
        </w:rPr>
        <w:t>а</w:t>
      </w:r>
      <w:r w:rsidRPr="004B1C4B">
        <w:rPr>
          <w:rFonts w:asciiTheme="minorHAnsi" w:hAnsiTheme="minorHAnsi"/>
          <w:i/>
          <w:color w:val="0070C0"/>
          <w:sz w:val="24"/>
          <w:szCs w:val="24"/>
        </w:rPr>
        <w:t>рного оброблення. Визначення геометричних параметрів різальної частини токарних інструментів для верстатів з ЧПУ</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2. Вивчення алгоритму розрахунку режимів різання для точіння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ПЗ.2.1. Підготовка та аналіз вихідних даних для розрахунку режимів різання для точіння. Визначення глибини різання та подачі, що допускається силами різання. Визн</w:t>
      </w:r>
      <w:r w:rsidRPr="004B1C4B">
        <w:rPr>
          <w:rFonts w:asciiTheme="minorHAnsi" w:hAnsiTheme="minorHAnsi"/>
          <w:i/>
          <w:color w:val="0070C0"/>
          <w:sz w:val="24"/>
          <w:szCs w:val="24"/>
        </w:rPr>
        <w:t>а</w:t>
      </w:r>
      <w:r w:rsidRPr="004B1C4B">
        <w:rPr>
          <w:rFonts w:asciiTheme="minorHAnsi" w:hAnsiTheme="minorHAnsi"/>
          <w:i/>
          <w:color w:val="0070C0"/>
          <w:sz w:val="24"/>
          <w:szCs w:val="24"/>
        </w:rPr>
        <w:t>чення подачі, що допускається параметрами шорсткості поверхні, розрахунок швидкості різання та частоти обертання шпинделя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 xml:space="preserve">ПЗ.2.2. Вивчення алгоритму розрахунку режимів різання для точіння. </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Виконання практичного завдання за індивідуальним завданням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3. Вивчення алгоритму розрахунку режимів різання для свердління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ПЗ.3.1. Підготовка та аналіз вихідних даних для розрахунку режимів різання. В</w:t>
      </w:r>
      <w:r w:rsidRPr="004B1C4B">
        <w:rPr>
          <w:rFonts w:asciiTheme="minorHAnsi" w:hAnsiTheme="minorHAnsi"/>
          <w:i/>
          <w:color w:val="0070C0"/>
          <w:sz w:val="24"/>
          <w:szCs w:val="24"/>
        </w:rPr>
        <w:t>и</w:t>
      </w:r>
      <w:r w:rsidRPr="004B1C4B">
        <w:rPr>
          <w:rFonts w:asciiTheme="minorHAnsi" w:hAnsiTheme="minorHAnsi"/>
          <w:i/>
          <w:color w:val="0070C0"/>
          <w:sz w:val="24"/>
          <w:szCs w:val="24"/>
        </w:rPr>
        <w:t>значення глибини різання, подачі та швидкості різання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ПЗ.3.2. Визначення характеристик процесу свердління.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Виконання практичного завдання за індивідуальним завданням</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4. Вивчення алгоритму розрахунку режимів різання для абразивного о</w:t>
      </w:r>
      <w:r w:rsidRPr="004B1C4B">
        <w:rPr>
          <w:rFonts w:asciiTheme="minorHAnsi" w:hAnsiTheme="minorHAnsi"/>
          <w:i/>
          <w:color w:val="0070C0"/>
          <w:sz w:val="24"/>
          <w:szCs w:val="24"/>
        </w:rPr>
        <w:t>б</w:t>
      </w:r>
      <w:r w:rsidRPr="004B1C4B">
        <w:rPr>
          <w:rFonts w:asciiTheme="minorHAnsi" w:hAnsiTheme="minorHAnsi"/>
          <w:i/>
          <w:color w:val="0070C0"/>
          <w:sz w:val="24"/>
          <w:szCs w:val="24"/>
        </w:rPr>
        <w:t>роблення</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ПЗ.4.1. Вивчення алгоритму розрахунку режимів різання для оброблення шліф</w:t>
      </w:r>
      <w:r w:rsidRPr="004B1C4B">
        <w:rPr>
          <w:rFonts w:asciiTheme="minorHAnsi" w:hAnsiTheme="minorHAnsi"/>
          <w:i/>
          <w:color w:val="0070C0"/>
          <w:sz w:val="24"/>
          <w:szCs w:val="24"/>
        </w:rPr>
        <w:t>у</w:t>
      </w:r>
      <w:r w:rsidRPr="004B1C4B">
        <w:rPr>
          <w:rFonts w:asciiTheme="minorHAnsi" w:hAnsiTheme="minorHAnsi"/>
          <w:i/>
          <w:color w:val="0070C0"/>
          <w:sz w:val="24"/>
          <w:szCs w:val="24"/>
        </w:rPr>
        <w:t xml:space="preserve">ванням. </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Виконання практичного завдання за індивідуальним завданням</w:t>
      </w:r>
    </w:p>
    <w:p w:rsidR="00292A04" w:rsidRPr="004B1C4B" w:rsidRDefault="00292A04" w:rsidP="004B1C4B">
      <w:pPr>
        <w:spacing w:after="120" w:line="240" w:lineRule="auto"/>
        <w:jc w:val="both"/>
        <w:rPr>
          <w:rFonts w:asciiTheme="minorHAnsi" w:hAnsiTheme="minorHAnsi"/>
          <w:i/>
          <w:color w:val="0070C0"/>
          <w:sz w:val="24"/>
          <w:szCs w:val="24"/>
        </w:rPr>
      </w:pPr>
    </w:p>
    <w:p w:rsidR="00292A04" w:rsidRPr="004B1C4B" w:rsidRDefault="0034464B" w:rsidP="004B1C4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4B1C4B">
        <w:rPr>
          <w:rFonts w:asciiTheme="minorHAnsi" w:hAnsiTheme="minorHAnsi"/>
          <w:i/>
          <w:color w:val="0070C0"/>
          <w:sz w:val="24"/>
          <w:szCs w:val="24"/>
        </w:rPr>
        <w:t xml:space="preserve">ЛАБОРАТОРНІ ЗАНЯТТЯ </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Основні завдання циклу лабораторних занять практична перевірка і  закріплення знань, які   отримували на лекційних занаттях.</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1. Вивчення засобiв та формування практичних навичок визначення геометричних параметрiв лезових iнструментiв.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Лабораторна робота №1. Дослідження геометричних параметрів різальної частини токарних різців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2. Вивчення сучасних засобiв дослiдження закономiрностей процесу утворення стружки при рiзаннi пластичних та крихких  матерiалiв.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Лабораторна робота №2. Дослідження процесу утворення стружки при р</w:t>
      </w:r>
      <w:r w:rsidRPr="004B1C4B">
        <w:rPr>
          <w:rFonts w:asciiTheme="minorHAnsi" w:hAnsiTheme="minorHAnsi"/>
          <w:i/>
          <w:color w:val="0070C0"/>
          <w:sz w:val="24"/>
          <w:szCs w:val="24"/>
        </w:rPr>
        <w:t>і</w:t>
      </w:r>
      <w:r w:rsidRPr="004B1C4B">
        <w:rPr>
          <w:rFonts w:asciiTheme="minorHAnsi" w:hAnsiTheme="minorHAnsi"/>
          <w:i/>
          <w:color w:val="0070C0"/>
          <w:sz w:val="24"/>
          <w:szCs w:val="24"/>
        </w:rPr>
        <w:t>занні пластичних та крихких матеріалів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3. Вивчення експериментальних методiв дослiдження  силових зале</w:t>
      </w:r>
      <w:r w:rsidRPr="004B1C4B">
        <w:rPr>
          <w:rFonts w:asciiTheme="minorHAnsi" w:hAnsiTheme="minorHAnsi"/>
          <w:i/>
          <w:color w:val="0070C0"/>
          <w:sz w:val="24"/>
          <w:szCs w:val="24"/>
        </w:rPr>
        <w:t>ж</w:t>
      </w:r>
      <w:r w:rsidRPr="004B1C4B">
        <w:rPr>
          <w:rFonts w:asciiTheme="minorHAnsi" w:hAnsiTheme="minorHAnsi"/>
          <w:i/>
          <w:color w:val="0070C0"/>
          <w:sz w:val="24"/>
          <w:szCs w:val="24"/>
        </w:rPr>
        <w:t>ностей при точiннi та свердлiннi.</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Лабораторна робота №3. Дослідження силових залежностей при токарн</w:t>
      </w:r>
      <w:r w:rsidRPr="004B1C4B">
        <w:rPr>
          <w:rFonts w:asciiTheme="minorHAnsi" w:hAnsiTheme="minorHAnsi"/>
          <w:i/>
          <w:color w:val="0070C0"/>
          <w:sz w:val="24"/>
          <w:szCs w:val="24"/>
        </w:rPr>
        <w:t>о</w:t>
      </w:r>
      <w:r w:rsidRPr="004B1C4B">
        <w:rPr>
          <w:rFonts w:asciiTheme="minorHAnsi" w:hAnsiTheme="minorHAnsi"/>
          <w:i/>
          <w:color w:val="0070C0"/>
          <w:sz w:val="24"/>
          <w:szCs w:val="24"/>
        </w:rPr>
        <w:t>му обробленні</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lastRenderedPageBreak/>
        <w:t>Лабораторна робота №4. Дослідження силових залежностей при свердлінні</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4. Вивчення експериментальних методiв дослiдження закономiрностей спрацювання лезових iнструментiв.</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Лабораторна робота №5. Дослідження закономірностей зношування різців при токарному обробленні</w:t>
      </w:r>
    </w:p>
    <w:p w:rsidR="00292A04" w:rsidRPr="004B1C4B" w:rsidRDefault="00292A04" w:rsidP="004B1C4B">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Тема 5. Вивчення експериментальних методiв дослiдження теплових процесiв при лезовому обробленні.</w:t>
      </w:r>
    </w:p>
    <w:p w:rsidR="00A2333D" w:rsidRPr="00A2333D" w:rsidRDefault="00292A04" w:rsidP="00292A04">
      <w:pPr>
        <w:spacing w:after="120" w:line="240" w:lineRule="auto"/>
        <w:jc w:val="both"/>
        <w:rPr>
          <w:rFonts w:asciiTheme="minorHAnsi" w:hAnsiTheme="minorHAnsi"/>
          <w:i/>
          <w:color w:val="0070C0"/>
          <w:sz w:val="24"/>
          <w:szCs w:val="24"/>
        </w:rPr>
      </w:pPr>
      <w:r w:rsidRPr="004B1C4B">
        <w:rPr>
          <w:rFonts w:asciiTheme="minorHAnsi" w:hAnsiTheme="minorHAnsi"/>
          <w:i/>
          <w:color w:val="0070C0"/>
          <w:sz w:val="24"/>
          <w:szCs w:val="24"/>
        </w:rPr>
        <w:t>Лабораторна робота №6. Дослідження теплообміну при обробленні різа</w:t>
      </w:r>
      <w:r w:rsidRPr="004B1C4B">
        <w:rPr>
          <w:rFonts w:asciiTheme="minorHAnsi" w:hAnsiTheme="minorHAnsi"/>
          <w:i/>
          <w:color w:val="0070C0"/>
          <w:sz w:val="24"/>
          <w:szCs w:val="24"/>
        </w:rPr>
        <w:t>н</w:t>
      </w:r>
      <w:r w:rsidRPr="004B1C4B">
        <w:rPr>
          <w:rFonts w:asciiTheme="minorHAnsi" w:hAnsiTheme="minorHAnsi"/>
          <w:i/>
          <w:color w:val="0070C0"/>
          <w:sz w:val="24"/>
          <w:szCs w:val="24"/>
        </w:rPr>
        <w:t>ням</w:t>
      </w:r>
      <w:r w:rsidR="00A2333D" w:rsidRPr="00A2333D">
        <w:rPr>
          <w:rFonts w:asciiTheme="minorHAnsi" w:hAnsiTheme="minorHAnsi"/>
          <w:i/>
          <w:color w:val="0070C0"/>
          <w:sz w:val="24"/>
          <w:szCs w:val="24"/>
        </w:rPr>
        <w:t xml:space="preserve"> </w:t>
      </w:r>
    </w:p>
    <w:p w:rsidR="004A6336" w:rsidRPr="0023533A" w:rsidRDefault="004A6336"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r w:rsidR="00F677B9">
        <w:t>/аспіранта</w:t>
      </w:r>
    </w:p>
    <w:p w:rsidR="0034464B" w:rsidRPr="0034464B"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Самостійна робота направлена на поглиблення знань, отриманих під час аудиторних занять і підпорядковується структурі кредитного модуля.</w:t>
      </w:r>
    </w:p>
    <w:p w:rsidR="0034464B" w:rsidRPr="0034464B"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За індивідуальним завданням студенти виконують розрахунок режиму різання для двох різних процесів оброблення – однолезове (точіння) та багатолезове (свердлі</w:t>
      </w:r>
      <w:r w:rsidRPr="0034464B">
        <w:rPr>
          <w:rFonts w:asciiTheme="minorHAnsi" w:hAnsiTheme="minorHAnsi"/>
          <w:i/>
          <w:color w:val="0070C0"/>
          <w:sz w:val="24"/>
          <w:szCs w:val="24"/>
        </w:rPr>
        <w:t>н</w:t>
      </w:r>
      <w:r w:rsidRPr="0034464B">
        <w:rPr>
          <w:rFonts w:asciiTheme="minorHAnsi" w:hAnsiTheme="minorHAnsi"/>
          <w:i/>
          <w:color w:val="0070C0"/>
          <w:sz w:val="24"/>
          <w:szCs w:val="24"/>
        </w:rPr>
        <w:t>ня).</w:t>
      </w:r>
    </w:p>
    <w:p w:rsidR="0034464B" w:rsidRPr="0034464B"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Метою роботи є закріплення теоретичних знань та формування практичних вмінь вирішення типових технологічних завдань дисципліни “Теорія різання”. Структура р</w:t>
      </w:r>
      <w:r w:rsidRPr="0034464B">
        <w:rPr>
          <w:rFonts w:asciiTheme="minorHAnsi" w:hAnsiTheme="minorHAnsi"/>
          <w:i/>
          <w:color w:val="0070C0"/>
          <w:sz w:val="24"/>
          <w:szCs w:val="24"/>
        </w:rPr>
        <w:t>о</w:t>
      </w:r>
      <w:r w:rsidRPr="0034464B">
        <w:rPr>
          <w:rFonts w:asciiTheme="minorHAnsi" w:hAnsiTheme="minorHAnsi"/>
          <w:i/>
          <w:color w:val="0070C0"/>
          <w:sz w:val="24"/>
          <w:szCs w:val="24"/>
        </w:rPr>
        <w:t>зрахункової роботи передбачає вирішення наступних завдань:</w:t>
      </w:r>
    </w:p>
    <w:p w:rsidR="0034464B" w:rsidRPr="0034464B"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Розрахунок режимів різання для точіння. За індивідуальним завданням та заданим розрахунково-аналітичним алгоритмом необхідно розрахувати оптимальні режими різання для попереднього оброблення циліндричної зовнішньої поверхні та визначити о</w:t>
      </w:r>
      <w:r w:rsidRPr="0034464B">
        <w:rPr>
          <w:rFonts w:asciiTheme="minorHAnsi" w:hAnsiTheme="minorHAnsi"/>
          <w:i/>
          <w:color w:val="0070C0"/>
          <w:sz w:val="24"/>
          <w:szCs w:val="24"/>
        </w:rPr>
        <w:t>с</w:t>
      </w:r>
      <w:r w:rsidRPr="0034464B">
        <w:rPr>
          <w:rFonts w:asciiTheme="minorHAnsi" w:hAnsiTheme="minorHAnsi"/>
          <w:i/>
          <w:color w:val="0070C0"/>
          <w:sz w:val="24"/>
          <w:szCs w:val="24"/>
        </w:rPr>
        <w:t>новний час оброблення.</w:t>
      </w:r>
    </w:p>
    <w:p w:rsidR="0034464B" w:rsidRPr="0034464B"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Розрахунок режиму різання для свердління. За індивідуальним завданням та заданим розрахунково-аналітичним алгоритмом необхідно розрахувати оптимальні режими для свердління або розсвердлювання та визначити основний час оброблення</w:t>
      </w:r>
    </w:p>
    <w:p w:rsidR="004A6336" w:rsidRPr="0023533A" w:rsidRDefault="0034464B" w:rsidP="0034464B">
      <w:pPr>
        <w:spacing w:after="120" w:line="240" w:lineRule="auto"/>
        <w:jc w:val="both"/>
        <w:rPr>
          <w:rFonts w:asciiTheme="minorHAnsi" w:hAnsiTheme="minorHAnsi"/>
          <w:i/>
          <w:color w:val="0070C0"/>
          <w:sz w:val="24"/>
          <w:szCs w:val="24"/>
        </w:rPr>
      </w:pPr>
      <w:r w:rsidRPr="0034464B">
        <w:rPr>
          <w:rFonts w:asciiTheme="minorHAnsi" w:hAnsiTheme="minorHAnsi"/>
          <w:i/>
          <w:color w:val="0070C0"/>
          <w:sz w:val="24"/>
          <w:szCs w:val="24"/>
        </w:rPr>
        <w:t>Необхідні графічні матеріали розміщуються безпосередньо в текстовій частині і окрему графічну частину в роботі не предбачено.</w:t>
      </w:r>
    </w:p>
    <w:p w:rsidR="00F95D78" w:rsidRPr="00F95D78" w:rsidRDefault="00EB4F56" w:rsidP="00F95D78">
      <w:pPr>
        <w:pStyle w:val="1"/>
        <w:numPr>
          <w:ilvl w:val="0"/>
          <w:numId w:val="0"/>
        </w:numPr>
        <w:shd w:val="clear" w:color="auto" w:fill="FF7EF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23533A" w:rsidRDefault="004A6336"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w:t>
      </w:r>
      <w:r w:rsidR="00F51B26" w:rsidRPr="0023533A">
        <w:rPr>
          <w:rFonts w:asciiTheme="minorHAnsi" w:hAnsiTheme="minorHAnsi"/>
          <w:i/>
          <w:color w:val="0070C0"/>
          <w:sz w:val="24"/>
          <w:szCs w:val="24"/>
        </w:rPr>
        <w:t xml:space="preserve"> </w:t>
      </w:r>
      <w:r w:rsidRPr="0023533A">
        <w:rPr>
          <w:rFonts w:asciiTheme="minorHAnsi" w:hAnsiTheme="minorHAnsi"/>
          <w:i/>
          <w:color w:val="0070C0"/>
          <w:sz w:val="24"/>
          <w:szCs w:val="24"/>
        </w:rPr>
        <w:t>система вимог, які викладач ставить перед студентом</w:t>
      </w:r>
      <w:r w:rsidR="00F51B26" w:rsidRPr="0023533A">
        <w:rPr>
          <w:rFonts w:asciiTheme="minorHAnsi" w:hAnsiTheme="minorHAnsi"/>
          <w:i/>
          <w:color w:val="0070C0"/>
          <w:sz w:val="24"/>
          <w:szCs w:val="24"/>
        </w:rPr>
        <w:t>/аспірантом</w:t>
      </w:r>
      <w:r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відвідування занять (як лекцій, так і практичних/лабораторних)</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23533A">
        <w:rPr>
          <w:rFonts w:asciiTheme="minorHAnsi" w:hAnsiTheme="minorHAnsi"/>
          <w:i/>
          <w:color w:val="0070C0"/>
          <w:sz w:val="24"/>
          <w:szCs w:val="24"/>
        </w:rPr>
        <w:t xml:space="preserve">засобів </w:t>
      </w:r>
      <w:r w:rsidR="0046632F" w:rsidRPr="0023533A">
        <w:rPr>
          <w:rFonts w:asciiTheme="minorHAnsi" w:hAnsiTheme="minorHAnsi"/>
          <w:i/>
          <w:color w:val="0070C0"/>
          <w:sz w:val="24"/>
          <w:szCs w:val="24"/>
        </w:rPr>
        <w:t>зв’язку</w:t>
      </w:r>
      <w:r w:rsidRPr="0023533A">
        <w:rPr>
          <w:rFonts w:asciiTheme="minorHAnsi" w:hAnsiTheme="minorHAnsi"/>
          <w:i/>
          <w:color w:val="0070C0"/>
          <w:sz w:val="24"/>
          <w:szCs w:val="24"/>
        </w:rPr>
        <w:t xml:space="preserve"> для пошуку інформації на гугл-диску викладача чи в інтернеті тощо)</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лабораторних робіт</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індивідуальних завдань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призначення заохочувальних та штрафних балів</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політика дедлайнів та перескладань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політика щод</w:t>
      </w:r>
      <w:r w:rsidR="00F51B26" w:rsidRPr="0023533A">
        <w:rPr>
          <w:rFonts w:asciiTheme="minorHAnsi" w:hAnsiTheme="minorHAnsi"/>
          <w:i/>
          <w:color w:val="0070C0"/>
          <w:sz w:val="24"/>
          <w:szCs w:val="24"/>
        </w:rPr>
        <w:t xml:space="preserve">о </w:t>
      </w:r>
      <w:r w:rsidRPr="0023533A">
        <w:rPr>
          <w:rFonts w:asciiTheme="minorHAnsi" w:hAnsiTheme="minorHAnsi"/>
          <w:i/>
          <w:color w:val="0070C0"/>
          <w:sz w:val="24"/>
          <w:szCs w:val="24"/>
        </w:rPr>
        <w:t>академічної доброчесності</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інші вимоги, що не </w:t>
      </w:r>
      <w:r w:rsidR="00880FD0" w:rsidRPr="0023533A">
        <w:rPr>
          <w:rFonts w:asciiTheme="minorHAnsi" w:hAnsiTheme="minorHAnsi"/>
          <w:i/>
          <w:color w:val="0070C0"/>
          <w:sz w:val="24"/>
          <w:szCs w:val="24"/>
        </w:rPr>
        <w:t>суперечать</w:t>
      </w:r>
      <w:r w:rsidRPr="0023533A">
        <w:rPr>
          <w:rFonts w:asciiTheme="minorHAnsi" w:hAnsiTheme="minorHAnsi"/>
          <w:i/>
          <w:color w:val="0070C0"/>
          <w:sz w:val="24"/>
          <w:szCs w:val="24"/>
        </w:rPr>
        <w:t xml:space="preserve"> законодавству України та нормативним документам Університету</w:t>
      </w:r>
      <w:r w:rsidR="00F51B26" w:rsidRPr="0023533A">
        <w:rPr>
          <w:rFonts w:asciiTheme="minorHAnsi" w:hAnsiTheme="minorHAnsi"/>
          <w:i/>
          <w:color w:val="0070C0"/>
          <w:sz w:val="24"/>
          <w:szCs w:val="24"/>
        </w:rPr>
        <w:t>.</w:t>
      </w: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B40317" w:rsidRPr="0023533A">
        <w:rPr>
          <w:rFonts w:asciiTheme="minorHAnsi" w:hAnsiTheme="minorHAnsi"/>
          <w:i/>
          <w:color w:val="0070C0"/>
          <w:sz w:val="24"/>
          <w:szCs w:val="24"/>
        </w:rPr>
        <w:t>, МКР, тест</w:t>
      </w:r>
      <w:r w:rsidRPr="0023533A">
        <w:rPr>
          <w:rFonts w:asciiTheme="minorHAnsi" w:hAnsiTheme="minorHAnsi"/>
          <w:i/>
          <w:color w:val="0070C0"/>
          <w:sz w:val="24"/>
          <w:szCs w:val="24"/>
        </w:rPr>
        <w:t xml:space="preserve"> тощо</w:t>
      </w:r>
    </w:p>
    <w:p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силабусу.</w:t>
      </w:r>
    </w:p>
    <w:p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00EF352C">
        <w:rPr>
          <w:rFonts w:asciiTheme="minorHAnsi" w:hAnsiTheme="minorHAnsi"/>
          <w:i/>
          <w:color w:val="0070C0"/>
          <w:sz w:val="24"/>
          <w:szCs w:val="24"/>
        </w:rPr>
        <w:t>екзамен</w:t>
      </w:r>
    </w:p>
    <w:p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lastRenderedPageBreak/>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5251A5" w:rsidRPr="0023533A">
        <w:rPr>
          <w:rFonts w:asciiTheme="minorHAnsi" w:hAnsiTheme="minorHAnsi"/>
          <w:i/>
          <w:color w:val="0070C0"/>
          <w:sz w:val="24"/>
          <w:szCs w:val="24"/>
        </w:rPr>
        <w:t>ХХ</w:t>
      </w:r>
      <w:r w:rsidRPr="0023533A">
        <w:rPr>
          <w:rFonts w:asciiTheme="minorHAnsi" w:hAnsiTheme="minorHAnsi"/>
          <w:i/>
          <w:color w:val="0070C0"/>
          <w:sz w:val="24"/>
          <w:szCs w:val="24"/>
        </w:rPr>
        <w:t xml:space="preserve"> балів.</w:t>
      </w: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23533A" w:rsidRDefault="009F69B9"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7906B0">
        <w:rPr>
          <w:rFonts w:asciiTheme="minorHAnsi" w:hAnsiTheme="minorHAnsi"/>
          <w:sz w:val="22"/>
          <w:szCs w:val="22"/>
        </w:rPr>
        <w:t>старший викладач</w:t>
      </w:r>
      <w:r w:rsidR="007906B0" w:rsidRPr="0023533A">
        <w:rPr>
          <w:rFonts w:asciiTheme="minorHAnsi" w:hAnsiTheme="minorHAnsi"/>
          <w:sz w:val="22"/>
          <w:szCs w:val="22"/>
        </w:rPr>
        <w:t xml:space="preserve">, </w:t>
      </w:r>
      <w:r w:rsidR="007906B0">
        <w:rPr>
          <w:rFonts w:asciiTheme="minorHAnsi" w:hAnsiTheme="minorHAnsi"/>
          <w:sz w:val="22"/>
          <w:szCs w:val="22"/>
        </w:rPr>
        <w:t>Бецко Юрій Михайлович</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7906B0">
        <w:rPr>
          <w:rFonts w:asciiTheme="minorHAnsi" w:hAnsiTheme="minorHAnsi"/>
          <w:sz w:val="22"/>
          <w:szCs w:val="22"/>
        </w:rPr>
        <w:t>технології машинобудування ММІ</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____________</w:t>
      </w:r>
      <w:r w:rsidR="00C301EF" w:rsidRPr="0023533A">
        <w:rPr>
          <w:rFonts w:asciiTheme="minorHAnsi" w:hAnsiTheme="minorHAnsi"/>
          <w:sz w:val="22"/>
          <w:szCs w:val="22"/>
        </w:rPr>
        <w:t>)</w:t>
      </w:r>
    </w:p>
    <w:p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68" w:rsidRDefault="00D75868" w:rsidP="004E0EDF">
      <w:pPr>
        <w:spacing w:line="240" w:lineRule="auto"/>
      </w:pPr>
      <w:r>
        <w:separator/>
      </w:r>
    </w:p>
  </w:endnote>
  <w:endnote w:type="continuationSeparator" w:id="0">
    <w:p w:rsidR="00D75868" w:rsidRDefault="00D75868"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68" w:rsidRDefault="00D75868" w:rsidP="004E0EDF">
      <w:pPr>
        <w:spacing w:line="240" w:lineRule="auto"/>
      </w:pPr>
      <w:r>
        <w:separator/>
      </w:r>
    </w:p>
  </w:footnote>
  <w:footnote w:type="continuationSeparator" w:id="0">
    <w:p w:rsidR="00D75868" w:rsidRDefault="00D75868" w:rsidP="004E0EDF">
      <w:pPr>
        <w:spacing w:line="240" w:lineRule="auto"/>
      </w:pPr>
      <w:r>
        <w:continuationSeparator/>
      </w:r>
    </w:p>
  </w:footnote>
  <w:footnote w:id="1">
    <w:p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11A16"/>
    <w:multiLevelType w:val="hybridMultilevel"/>
    <w:tmpl w:val="5D88C8DC"/>
    <w:lvl w:ilvl="0" w:tplc="9A94BF5A">
      <w:start w:val="4"/>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5E118C4"/>
    <w:multiLevelType w:val="hybridMultilevel"/>
    <w:tmpl w:val="8AB82312"/>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423B078D"/>
    <w:multiLevelType w:val="hybridMultilevel"/>
    <w:tmpl w:val="C5C8FEF2"/>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71E5BCA"/>
    <w:multiLevelType w:val="hybridMultilevel"/>
    <w:tmpl w:val="30F458DE"/>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2D23CC7"/>
    <w:multiLevelType w:val="hybridMultilevel"/>
    <w:tmpl w:val="E0444246"/>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C6FF5"/>
    <w:multiLevelType w:val="hybridMultilevel"/>
    <w:tmpl w:val="CA94382E"/>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D200F"/>
    <w:multiLevelType w:val="hybridMultilevel"/>
    <w:tmpl w:val="2AA459C0"/>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971085"/>
    <w:multiLevelType w:val="hybridMultilevel"/>
    <w:tmpl w:val="FA4E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9"/>
  </w:num>
  <w:num w:numId="4">
    <w:abstractNumId w:val="18"/>
  </w:num>
  <w:num w:numId="5">
    <w:abstractNumId w:val="24"/>
  </w:num>
  <w:num w:numId="6">
    <w:abstractNumId w:val="24"/>
  </w:num>
  <w:num w:numId="7">
    <w:abstractNumId w:val="24"/>
  </w:num>
  <w:num w:numId="8">
    <w:abstractNumId w:val="24"/>
    <w:lvlOverride w:ilvl="0">
      <w:startOverride w:val="1"/>
    </w:lvlOverride>
  </w:num>
  <w:num w:numId="9">
    <w:abstractNumId w:val="24"/>
  </w:num>
  <w:num w:numId="10">
    <w:abstractNumId w:val="24"/>
  </w:num>
  <w:num w:numId="11">
    <w:abstractNumId w:val="24"/>
  </w:num>
  <w:num w:numId="12">
    <w:abstractNumId w:val="12"/>
  </w:num>
  <w:num w:numId="13">
    <w:abstractNumId w:val="10"/>
  </w:num>
  <w:num w:numId="14">
    <w:abstractNumId w:val="0"/>
  </w:num>
  <w:num w:numId="15">
    <w:abstractNumId w:val="16"/>
  </w:num>
  <w:num w:numId="16">
    <w:abstractNumId w:val="2"/>
  </w:num>
  <w:num w:numId="17">
    <w:abstractNumId w:val="13"/>
  </w:num>
  <w:num w:numId="18">
    <w:abstractNumId w:val="1"/>
  </w:num>
  <w:num w:numId="19">
    <w:abstractNumId w:val="4"/>
  </w:num>
  <w:num w:numId="20">
    <w:abstractNumId w:val="11"/>
  </w:num>
  <w:num w:numId="21">
    <w:abstractNumId w:val="15"/>
  </w:num>
  <w:num w:numId="22">
    <w:abstractNumId w:val="19"/>
  </w:num>
  <w:num w:numId="23">
    <w:abstractNumId w:val="6"/>
  </w:num>
  <w:num w:numId="24">
    <w:abstractNumId w:val="8"/>
  </w:num>
  <w:num w:numId="25">
    <w:abstractNumId w:val="21"/>
  </w:num>
  <w:num w:numId="26">
    <w:abstractNumId w:val="7"/>
  </w:num>
  <w:num w:numId="27">
    <w:abstractNumId w:val="25"/>
  </w:num>
  <w:num w:numId="28">
    <w:abstractNumId w:val="14"/>
  </w:num>
  <w:num w:numId="29">
    <w:abstractNumId w:val="5"/>
  </w:num>
  <w:num w:numId="30">
    <w:abstractNumId w:val="26"/>
  </w:num>
  <w:num w:numId="31">
    <w:abstractNumId w:val="23"/>
  </w:num>
  <w:num w:numId="32">
    <w:abstractNumId w:val="17"/>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710BB"/>
    <w:rsid w:val="00087AFC"/>
    <w:rsid w:val="000C40A0"/>
    <w:rsid w:val="000D1F73"/>
    <w:rsid w:val="000F01A9"/>
    <w:rsid w:val="001435BE"/>
    <w:rsid w:val="001943AA"/>
    <w:rsid w:val="001D56C1"/>
    <w:rsid w:val="0023533A"/>
    <w:rsid w:val="0024717A"/>
    <w:rsid w:val="00253BCC"/>
    <w:rsid w:val="00270675"/>
    <w:rsid w:val="00292A04"/>
    <w:rsid w:val="002D4D68"/>
    <w:rsid w:val="00306C33"/>
    <w:rsid w:val="0031480A"/>
    <w:rsid w:val="0034464B"/>
    <w:rsid w:val="003C1370"/>
    <w:rsid w:val="003C6A04"/>
    <w:rsid w:val="003C70D8"/>
    <w:rsid w:val="003D35CF"/>
    <w:rsid w:val="003E7A48"/>
    <w:rsid w:val="003F0A41"/>
    <w:rsid w:val="00440BC8"/>
    <w:rsid w:val="004442EE"/>
    <w:rsid w:val="004455AD"/>
    <w:rsid w:val="0046632F"/>
    <w:rsid w:val="00494B8C"/>
    <w:rsid w:val="004A6336"/>
    <w:rsid w:val="004B1C4B"/>
    <w:rsid w:val="004D1575"/>
    <w:rsid w:val="004E0EDF"/>
    <w:rsid w:val="004F6918"/>
    <w:rsid w:val="005251A5"/>
    <w:rsid w:val="00530BFF"/>
    <w:rsid w:val="005413FF"/>
    <w:rsid w:val="00556E26"/>
    <w:rsid w:val="005D764D"/>
    <w:rsid w:val="005F4692"/>
    <w:rsid w:val="006757B0"/>
    <w:rsid w:val="006E546B"/>
    <w:rsid w:val="006E65B0"/>
    <w:rsid w:val="006F5C29"/>
    <w:rsid w:val="00714AB2"/>
    <w:rsid w:val="007244E1"/>
    <w:rsid w:val="00766073"/>
    <w:rsid w:val="00773010"/>
    <w:rsid w:val="0077700A"/>
    <w:rsid w:val="007906B0"/>
    <w:rsid w:val="00791855"/>
    <w:rsid w:val="007D7479"/>
    <w:rsid w:val="007E3190"/>
    <w:rsid w:val="007E7F74"/>
    <w:rsid w:val="007F7C45"/>
    <w:rsid w:val="00804AB4"/>
    <w:rsid w:val="00832CCE"/>
    <w:rsid w:val="008627F6"/>
    <w:rsid w:val="00880FD0"/>
    <w:rsid w:val="00894491"/>
    <w:rsid w:val="008A03A1"/>
    <w:rsid w:val="008A4024"/>
    <w:rsid w:val="008B16FE"/>
    <w:rsid w:val="008D1B2D"/>
    <w:rsid w:val="008F5D1A"/>
    <w:rsid w:val="00912E72"/>
    <w:rsid w:val="00941384"/>
    <w:rsid w:val="00962C2E"/>
    <w:rsid w:val="009676D0"/>
    <w:rsid w:val="009B2DDB"/>
    <w:rsid w:val="009F69B9"/>
    <w:rsid w:val="009F751E"/>
    <w:rsid w:val="00A2333D"/>
    <w:rsid w:val="00A2464E"/>
    <w:rsid w:val="00A2798C"/>
    <w:rsid w:val="00A90398"/>
    <w:rsid w:val="00AA6B23"/>
    <w:rsid w:val="00AB05C9"/>
    <w:rsid w:val="00AD2E1F"/>
    <w:rsid w:val="00AD5593"/>
    <w:rsid w:val="00AE41A6"/>
    <w:rsid w:val="00B20824"/>
    <w:rsid w:val="00B40317"/>
    <w:rsid w:val="00B47838"/>
    <w:rsid w:val="00BA590A"/>
    <w:rsid w:val="00BD0133"/>
    <w:rsid w:val="00C301EF"/>
    <w:rsid w:val="00C32BA6"/>
    <w:rsid w:val="00C42A21"/>
    <w:rsid w:val="00C55C12"/>
    <w:rsid w:val="00D05879"/>
    <w:rsid w:val="00D2172D"/>
    <w:rsid w:val="00D525C0"/>
    <w:rsid w:val="00D75868"/>
    <w:rsid w:val="00D82DA7"/>
    <w:rsid w:val="00D92509"/>
    <w:rsid w:val="00E0088D"/>
    <w:rsid w:val="00E06AC5"/>
    <w:rsid w:val="00E17713"/>
    <w:rsid w:val="00E75F4D"/>
    <w:rsid w:val="00EA0EB9"/>
    <w:rsid w:val="00EB4F56"/>
    <w:rsid w:val="00EC61A0"/>
    <w:rsid w:val="00EF352C"/>
    <w:rsid w:val="00F162DC"/>
    <w:rsid w:val="00F25DB2"/>
    <w:rsid w:val="00F51B26"/>
    <w:rsid w:val="00F677B9"/>
    <w:rsid w:val="00F77E2B"/>
    <w:rsid w:val="00F95D78"/>
    <w:rsid w:val="00FA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31480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804AB4"/>
    <w:pPr>
      <w:spacing w:before="240" w:after="60" w:line="240"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EFF" w:themeFill="background1"/>
      </w:tcPr>
    </w:tblStylePr>
    <w:tblStylePr w:type="lastRow">
      <w:rPr>
        <w:b/>
        <w:bCs/>
      </w:rPr>
      <w:tblPr/>
      <w:tcPr>
        <w:tcBorders>
          <w:top w:val="double" w:sz="2" w:space="0" w:color="95B3D7" w:themeColor="accent1" w:themeTint="99"/>
          <w:bottom w:val="nil"/>
          <w:insideH w:val="nil"/>
          <w:insideV w:val="nil"/>
        </w:tcBorders>
        <w:shd w:val="clear" w:color="auto" w:fill="FFFE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apple-converted-space">
    <w:name w:val="apple-converted-space"/>
    <w:basedOn w:val="a1"/>
    <w:rsid w:val="00FA0D40"/>
  </w:style>
  <w:style w:type="character" w:customStyle="1" w:styleId="90">
    <w:name w:val="Заголовок 9 Знак"/>
    <w:basedOn w:val="a1"/>
    <w:link w:val="9"/>
    <w:rsid w:val="00804AB4"/>
    <w:rPr>
      <w:rFonts w:ascii="Arial" w:hAnsi="Arial" w:cs="Arial"/>
      <w:sz w:val="22"/>
      <w:szCs w:val="22"/>
      <w:lang w:val="uk-UA"/>
    </w:rPr>
  </w:style>
  <w:style w:type="paragraph" w:customStyle="1" w:styleId="31">
    <w:name w:val="3.1"/>
    <w:basedOn w:val="a"/>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customStyle="1" w:styleId="30">
    <w:name w:val="Заголовок 3 Знак"/>
    <w:basedOn w:val="a1"/>
    <w:link w:val="3"/>
    <w:semiHidden/>
    <w:rsid w:val="0031480A"/>
    <w:rPr>
      <w:rFonts w:asciiTheme="majorHAnsi" w:eastAsiaTheme="majorEastAsia" w:hAnsiTheme="majorHAnsi" w:cstheme="majorBidi"/>
      <w:b/>
      <w:bCs/>
      <w:color w:val="4F81BD" w:themeColor="accent1"/>
      <w:sz w:val="28"/>
      <w:szCs w:val="28"/>
      <w:lang w:val="uk-UA" w:eastAsia="en-US"/>
    </w:rPr>
  </w:style>
  <w:style w:type="paragraph" w:customStyle="1" w:styleId="Default">
    <w:name w:val="Default"/>
    <w:rsid w:val="00292A04"/>
    <w:pPr>
      <w:autoSpaceDE w:val="0"/>
      <w:autoSpaceDN w:val="0"/>
      <w:adjustRightInd w:val="0"/>
    </w:pPr>
    <w:rPr>
      <w:rFonts w:ascii="Century" w:hAnsi="Century" w:cs="Century"/>
      <w:color w:val="000000"/>
      <w:sz w:val="24"/>
      <w:szCs w:val="24"/>
    </w:rPr>
  </w:style>
  <w:style w:type="paragraph" w:styleId="2">
    <w:name w:val="Body Text Indent 2"/>
    <w:basedOn w:val="a"/>
    <w:link w:val="20"/>
    <w:rsid w:val="00292A0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1"/>
    <w:link w:val="2"/>
    <w:rsid w:val="00292A04"/>
    <w:rPr>
      <w:sz w:val="24"/>
      <w:szCs w:val="24"/>
      <w:lang w:val="uk-UA"/>
    </w:rPr>
  </w:style>
  <w:style w:type="paragraph" w:styleId="af1">
    <w:name w:val="Body Text"/>
    <w:basedOn w:val="a"/>
    <w:link w:val="af2"/>
    <w:rsid w:val="00292A04"/>
    <w:pPr>
      <w:spacing w:after="120" w:line="240" w:lineRule="auto"/>
    </w:pPr>
    <w:rPr>
      <w:rFonts w:eastAsia="Times New Roman"/>
      <w:sz w:val="24"/>
      <w:szCs w:val="24"/>
      <w:lang w:eastAsia="ru-RU"/>
    </w:rPr>
  </w:style>
  <w:style w:type="character" w:customStyle="1" w:styleId="af2">
    <w:name w:val="Основной текст Знак"/>
    <w:basedOn w:val="a1"/>
    <w:link w:val="af1"/>
    <w:rsid w:val="00292A04"/>
    <w:rPr>
      <w:sz w:val="24"/>
      <w:szCs w:val="24"/>
      <w:lang w:val="uk-UA"/>
    </w:rPr>
  </w:style>
  <w:style w:type="paragraph" w:styleId="32">
    <w:name w:val="Body Text 3"/>
    <w:basedOn w:val="a"/>
    <w:link w:val="33"/>
    <w:rsid w:val="00292A04"/>
    <w:pPr>
      <w:spacing w:after="120" w:line="240" w:lineRule="auto"/>
    </w:pPr>
    <w:rPr>
      <w:rFonts w:eastAsia="Times New Roman"/>
      <w:sz w:val="16"/>
      <w:szCs w:val="16"/>
      <w:lang w:eastAsia="ru-RU"/>
    </w:rPr>
  </w:style>
  <w:style w:type="character" w:customStyle="1" w:styleId="33">
    <w:name w:val="Основной текст 3 Знак"/>
    <w:basedOn w:val="a1"/>
    <w:link w:val="32"/>
    <w:rsid w:val="00292A04"/>
    <w:rPr>
      <w:sz w:val="16"/>
      <w:szCs w:val="16"/>
      <w:lang w:val="uk-UA"/>
    </w:rPr>
  </w:style>
  <w:style w:type="paragraph" w:styleId="34">
    <w:name w:val="Body Text Indent 3"/>
    <w:basedOn w:val="a"/>
    <w:link w:val="35"/>
    <w:rsid w:val="00292A04"/>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1"/>
    <w:link w:val="34"/>
    <w:rsid w:val="00292A04"/>
    <w:rPr>
      <w:sz w:val="16"/>
      <w:szCs w:val="16"/>
      <w:lang w:val="uk-UA"/>
    </w:rPr>
  </w:style>
</w:styles>
</file>

<file path=word/webSettings.xml><?xml version="1.0" encoding="utf-8"?>
<w:webSettings xmlns:r="http://schemas.openxmlformats.org/officeDocument/2006/relationships" xmlns:w="http://schemas.openxmlformats.org/wordprocessingml/2006/main">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68979138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sko.ur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6182F3B2-355E-41AF-9C8E-BE3D98BB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2919</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Admin</cp:lastModifiedBy>
  <cp:revision>7</cp:revision>
  <cp:lastPrinted>2020-09-07T13:50:00Z</cp:lastPrinted>
  <dcterms:created xsi:type="dcterms:W3CDTF">2021-08-25T07:33:00Z</dcterms:created>
  <dcterms:modified xsi:type="dcterms:W3CDTF">2021-08-25T08:17:00Z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